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.495681pt;margin-top:3.606183pt;width:577.8pt;height:821.85pt;mso-position-horizontal-relative:page;mso-position-vertical-relative:page;z-index:-6640" coordorigin="130,72" coordsize="11556,16437">
            <v:shape style="position:absolute;left:129;top:72;width:11556;height:16437" type="#_x0000_t75" stroked="false">
              <v:imagedata r:id="rId5" o:title=""/>
            </v:shape>
            <v:line style="position:absolute" from="8433,12961" to="9222,12961" stroked="true" strokeweight="1.001711pt" strokecolor="#4b4f56">
              <v:stroke dashstyle="solid"/>
            </v:line>
            <v:line style="position:absolute" from="8258,13559" to="9567,13559" stroked="true" strokeweight="1.001711pt" strokecolor="#2a2a2d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tabs>
          <w:tab w:pos="570" w:val="left" w:leader="none"/>
        </w:tabs>
        <w:spacing w:before="94"/>
        <w:ind w:left="0" w:right="2357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048" from="591.828735pt,7.372131pt" to="591.828735pt,-211.521759pt" stroked="true" strokeweight=".72174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72" from="591.828735pt,57.85836pt" to="591.828735pt,11.699516pt" stroked="true" strokeweight=".721742pt" strokecolor="#000000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2.898285pt;margin-top:4.24324pt;width:68.55pt;height:48.3pt;mso-position-horizontal-relative:page;mso-position-vertical-relative:paragraph;z-index:-6568" type="#_x0000_t202" filled="false" stroked="false">
            <v:textbox inset="0,0,0,0">
              <w:txbxContent>
                <w:p>
                  <w:pPr>
                    <w:spacing w:line="96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87"/>
                    </w:rPr>
                  </w:pPr>
                  <w:r>
                    <w:rPr>
                      <w:rFonts w:ascii="Times New Roman"/>
                      <w:i/>
                      <w:color w:val="646B77"/>
                      <w:spacing w:val="15"/>
                      <w:w w:val="38"/>
                      <w:sz w:val="87"/>
                    </w:rPr>
                    <w:t>'</w:t>
                  </w:r>
                  <w:r>
                    <w:rPr>
                      <w:color w:val="777C80"/>
                      <w:spacing w:val="-46"/>
                      <w:w w:val="95"/>
                      <w:position w:val="14"/>
                      <w:sz w:val="52"/>
                    </w:rPr>
                    <w:t>.</w:t>
                  </w:r>
                  <w:r>
                    <w:rPr>
                      <w:rFonts w:ascii="Times New Roman"/>
                      <w:i/>
                      <w:color w:val="3B3F42"/>
                      <w:spacing w:val="30"/>
                      <w:w w:val="55"/>
                      <w:sz w:val="87"/>
                    </w:rPr>
                    <w:t>'</w:t>
                  </w:r>
                  <w:r>
                    <w:rPr>
                      <w:rFonts w:ascii="Times New Roman"/>
                      <w:color w:val="777C80"/>
                      <w:spacing w:val="-47"/>
                      <w:w w:val="95"/>
                      <w:position w:val="14"/>
                      <w:sz w:val="31"/>
                    </w:rPr>
                    <w:t>.</w:t>
                  </w:r>
                  <w:r>
                    <w:rPr>
                      <w:rFonts w:ascii="Times New Roman"/>
                      <w:i/>
                      <w:color w:val="3B3F42"/>
                      <w:spacing w:val="-164"/>
                      <w:w w:val="91"/>
                      <w:sz w:val="87"/>
                    </w:rPr>
                    <w:t>:</w:t>
                  </w:r>
                  <w:r>
                    <w:rPr>
                      <w:color w:val="4B4F56"/>
                      <w:w w:val="95"/>
                      <w:position w:val="14"/>
                      <w:sz w:val="42"/>
                    </w:rPr>
                    <w:t>.</w:t>
                  </w:r>
                  <w:r>
                    <w:rPr>
                      <w:color w:val="4B4F56"/>
                      <w:spacing w:val="-65"/>
                      <w:position w:val="14"/>
                      <w:sz w:val="42"/>
                    </w:rPr>
                    <w:t> </w:t>
                  </w:r>
                  <w:r>
                    <w:rPr>
                      <w:rFonts w:ascii="Times New Roman"/>
                      <w:i/>
                      <w:color w:val="3B3F42"/>
                      <w:w w:val="91"/>
                      <w:sz w:val="87"/>
                    </w:rPr>
                    <w:t>l</w:t>
                  </w:r>
                  <w:r>
                    <w:rPr>
                      <w:rFonts w:ascii="Times New Roman"/>
                      <w:i/>
                      <w:color w:val="3B3F42"/>
                      <w:spacing w:val="-96"/>
                      <w:sz w:val="87"/>
                    </w:rPr>
                    <w:t> </w:t>
                  </w:r>
                  <w:r>
                    <w:rPr>
                      <w:rFonts w:ascii="Times New Roman"/>
                      <w:i/>
                      <w:color w:val="646B77"/>
                      <w:spacing w:val="35"/>
                      <w:w w:val="27"/>
                      <w:sz w:val="87"/>
                    </w:rPr>
                    <w:t>-</w:t>
                  </w:r>
                  <w:r>
                    <w:rPr>
                      <w:rFonts w:ascii="Times New Roman"/>
                      <w:i/>
                      <w:color w:val="2A2A2D"/>
                      <w:w w:val="60"/>
                      <w:sz w:val="87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color w:val="777C80"/>
          <w:sz w:val="18"/>
        </w:rPr>
        <w:t>-</w:t>
        <w:tab/>
        <w:t>- </w:t>
      </w:r>
      <w:r>
        <w:rPr>
          <w:color w:val="4B4F56"/>
          <w:sz w:val="18"/>
        </w:rPr>
        <w:t>..,</w:t>
      </w:r>
      <w:r>
        <w:rPr>
          <w:color w:val="4B4F56"/>
          <w:spacing w:val="31"/>
          <w:sz w:val="18"/>
        </w:rPr>
        <w:t> </w:t>
      </w:r>
      <w:r>
        <w:rPr>
          <w:color w:val="777C80"/>
          <w:sz w:val="18"/>
        </w:rPr>
        <w:t>,,l</w:t>
      </w:r>
    </w:p>
    <w:p>
      <w:pPr>
        <w:spacing w:before="156"/>
        <w:ind w:left="0" w:right="3443" w:firstLine="0"/>
        <w:jc w:val="right"/>
        <w:rPr>
          <w:sz w:val="22"/>
        </w:rPr>
      </w:pPr>
      <w:r>
        <w:rPr>
          <w:rFonts w:ascii="Times New Roman"/>
          <w:color w:val="777C80"/>
          <w:w w:val="56"/>
          <w:sz w:val="45"/>
        </w:rPr>
        <w:t>.</w:t>
      </w:r>
      <w:r>
        <w:rPr>
          <w:rFonts w:ascii="Times New Roman"/>
          <w:color w:val="777C80"/>
          <w:spacing w:val="-61"/>
          <w:w w:val="56"/>
          <w:sz w:val="45"/>
        </w:rPr>
        <w:t>.</w:t>
      </w:r>
      <w:r>
        <w:rPr>
          <w:rFonts w:ascii="Times New Roman"/>
          <w:color w:val="646B77"/>
          <w:spacing w:val="-51"/>
          <w:w w:val="45"/>
          <w:position w:val="3"/>
          <w:sz w:val="76"/>
        </w:rPr>
        <w:t>-</w:t>
      </w:r>
      <w:r>
        <w:rPr>
          <w:rFonts w:ascii="Times New Roman"/>
          <w:color w:val="777C80"/>
          <w:spacing w:val="-23"/>
          <w:w w:val="56"/>
          <w:sz w:val="45"/>
        </w:rPr>
        <w:t>.</w:t>
      </w:r>
      <w:r>
        <w:rPr>
          <w:color w:val="646B77"/>
          <w:spacing w:val="-69"/>
          <w:w w:val="96"/>
          <w:position w:val="22"/>
          <w:sz w:val="62"/>
        </w:rPr>
        <w:t>I</w:t>
      </w:r>
      <w:r>
        <w:rPr>
          <w:color w:val="4B4F56"/>
          <w:w w:val="95"/>
          <w:position w:val="31"/>
          <w:sz w:val="22"/>
        </w:rPr>
        <w:t>t</w:t>
      </w:r>
    </w:p>
    <w:p>
      <w:pPr>
        <w:spacing w:before="36"/>
        <w:ind w:left="0" w:right="287" w:firstLine="0"/>
        <w:jc w:val="right"/>
        <w:rPr>
          <w:rFonts w:ascii="Times New Roman"/>
          <w:sz w:val="18"/>
        </w:rPr>
      </w:pPr>
      <w:r>
        <w:rPr>
          <w:rFonts w:ascii="Times New Roman"/>
          <w:color w:val="3B3F42"/>
          <w:w w:val="56"/>
          <w:sz w:val="18"/>
        </w:rPr>
        <w:t>J</w:t>
      </w:r>
    </w:p>
    <w:p>
      <w:pPr>
        <w:spacing w:after="0"/>
        <w:jc w:val="right"/>
        <w:rPr>
          <w:rFonts w:ascii="Times New Roman"/>
          <w:sz w:val="18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ind w:left="6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51094" cy="1138427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094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2"/>
        <w:numPr>
          <w:ilvl w:val="1"/>
          <w:numId w:val="1"/>
        </w:numPr>
        <w:tabs>
          <w:tab w:pos="1347" w:val="left" w:leader="none"/>
          <w:tab w:pos="1348" w:val="left" w:leader="none"/>
        </w:tabs>
        <w:spacing w:line="240" w:lineRule="auto" w:before="101" w:after="0"/>
        <w:ind w:left="1347" w:right="0" w:hanging="818"/>
        <w:jc w:val="left"/>
        <w:rPr>
          <w:color w:val="242424"/>
        </w:rPr>
      </w:pPr>
      <w:r>
        <w:rPr>
          <w:color w:val="242424"/>
          <w:w w:val="115"/>
        </w:rPr>
        <w:t>Policy</w:t>
      </w:r>
      <w:r>
        <w:rPr>
          <w:color w:val="242424"/>
          <w:spacing w:val="-5"/>
          <w:w w:val="115"/>
        </w:rPr>
        <w:t> </w:t>
      </w:r>
      <w:r>
        <w:rPr>
          <w:color w:val="242424"/>
          <w:w w:val="115"/>
        </w:rPr>
        <w:t>Context</w:t>
      </w:r>
    </w:p>
    <w:p>
      <w:pPr>
        <w:pStyle w:val="BodyText"/>
        <w:spacing w:line="292" w:lineRule="auto" w:before="180"/>
        <w:ind w:left="1615" w:right="1701" w:firstLine="4"/>
        <w:jc w:val="both"/>
      </w:pPr>
      <w:r>
        <w:rPr>
          <w:color w:val="242424"/>
          <w:w w:val="105"/>
        </w:rPr>
        <w:t>Civil</w:t>
      </w:r>
      <w:r>
        <w:rPr>
          <w:color w:val="242424"/>
          <w:spacing w:val="-24"/>
          <w:w w:val="105"/>
        </w:rPr>
        <w:t> </w:t>
      </w:r>
      <w:r>
        <w:rPr>
          <w:color w:val="242424"/>
          <w:w w:val="105"/>
        </w:rPr>
        <w:t>Defence</w:t>
      </w:r>
      <w:r>
        <w:rPr>
          <w:color w:val="242424"/>
          <w:spacing w:val="-22"/>
          <w:w w:val="105"/>
        </w:rPr>
        <w:t> </w:t>
      </w:r>
      <w:r>
        <w:rPr>
          <w:color w:val="242424"/>
          <w:w w:val="105"/>
        </w:rPr>
        <w:t>is</w:t>
      </w:r>
      <w:r>
        <w:rPr>
          <w:color w:val="242424"/>
          <w:spacing w:val="-26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-24"/>
          <w:w w:val="105"/>
        </w:rPr>
        <w:t> </w:t>
      </w:r>
      <w:r>
        <w:rPr>
          <w:color w:val="242424"/>
          <w:w w:val="105"/>
        </w:rPr>
        <w:t>volunteer</w:t>
      </w:r>
      <w:r>
        <w:rPr>
          <w:color w:val="242424"/>
          <w:spacing w:val="-17"/>
          <w:w w:val="105"/>
        </w:rPr>
        <w:t> </w:t>
      </w:r>
      <w:r>
        <w:rPr>
          <w:color w:val="111111"/>
          <w:w w:val="105"/>
        </w:rPr>
        <w:t>based</w:t>
      </w:r>
      <w:r>
        <w:rPr>
          <w:color w:val="111111"/>
          <w:spacing w:val="-25"/>
          <w:w w:val="105"/>
        </w:rPr>
        <w:t> </w:t>
      </w:r>
      <w:r>
        <w:rPr>
          <w:color w:val="242424"/>
          <w:w w:val="105"/>
        </w:rPr>
        <w:t>organisation</w:t>
      </w:r>
      <w:r>
        <w:rPr>
          <w:color w:val="242424"/>
          <w:spacing w:val="-23"/>
          <w:w w:val="105"/>
        </w:rPr>
        <w:t> </w:t>
      </w:r>
      <w:r>
        <w:rPr>
          <w:color w:val="111111"/>
          <w:w w:val="105"/>
        </w:rPr>
        <w:t>that</w:t>
      </w:r>
      <w:r>
        <w:rPr>
          <w:color w:val="111111"/>
          <w:spacing w:val="-27"/>
          <w:w w:val="105"/>
        </w:rPr>
        <w:t> </w:t>
      </w:r>
      <w:r>
        <w:rPr>
          <w:color w:val="242424"/>
          <w:w w:val="105"/>
        </w:rPr>
        <w:t>supports</w:t>
      </w:r>
      <w:r>
        <w:rPr>
          <w:color w:val="242424"/>
          <w:spacing w:val="-22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5"/>
          <w:w w:val="105"/>
        </w:rPr>
        <w:t> </w:t>
      </w:r>
      <w:r>
        <w:rPr>
          <w:color w:val="242424"/>
          <w:w w:val="105"/>
        </w:rPr>
        <w:t>PRAs</w:t>
      </w:r>
      <w:r>
        <w:rPr>
          <w:color w:val="242424"/>
          <w:spacing w:val="-17"/>
          <w:w w:val="105"/>
        </w:rPr>
        <w:t> </w:t>
      </w:r>
      <w:r>
        <w:rPr>
          <w:color w:val="242424"/>
          <w:w w:val="105"/>
        </w:rPr>
        <w:t>(i.e.</w:t>
      </w:r>
      <w:r>
        <w:rPr>
          <w:color w:val="242424"/>
          <w:spacing w:val="-27"/>
          <w:w w:val="105"/>
        </w:rPr>
        <w:t> </w:t>
      </w:r>
      <w:r>
        <w:rPr>
          <w:color w:val="242424"/>
          <w:w w:val="105"/>
        </w:rPr>
        <w:t>An</w:t>
      </w:r>
      <w:r>
        <w:rPr>
          <w:color w:val="242424"/>
          <w:spacing w:val="-32"/>
          <w:w w:val="105"/>
        </w:rPr>
        <w:t> </w:t>
      </w:r>
      <w:r>
        <w:rPr>
          <w:color w:val="242424"/>
          <w:w w:val="105"/>
        </w:rPr>
        <w:t>Garcia Sfochana,</w:t>
      </w:r>
      <w:r>
        <w:rPr>
          <w:color w:val="242424"/>
          <w:spacing w:val="-41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42"/>
          <w:w w:val="105"/>
        </w:rPr>
        <w:t> </w:t>
      </w:r>
      <w:r>
        <w:rPr>
          <w:color w:val="111111"/>
          <w:spacing w:val="-10"/>
          <w:w w:val="105"/>
        </w:rPr>
        <w:t>Hea</w:t>
      </w:r>
      <w:r>
        <w:rPr>
          <w:color w:val="3A3A3A"/>
          <w:spacing w:val="-10"/>
          <w:w w:val="105"/>
        </w:rPr>
        <w:t>l</w:t>
      </w:r>
      <w:r>
        <w:rPr>
          <w:color w:val="111111"/>
          <w:spacing w:val="-10"/>
          <w:w w:val="105"/>
        </w:rPr>
        <w:t>th</w:t>
      </w:r>
      <w:r>
        <w:rPr>
          <w:color w:val="111111"/>
          <w:spacing w:val="-38"/>
          <w:w w:val="105"/>
        </w:rPr>
        <w:t> </w:t>
      </w:r>
      <w:r>
        <w:rPr>
          <w:color w:val="242424"/>
          <w:w w:val="105"/>
        </w:rPr>
        <w:t>Service</w:t>
      </w:r>
      <w:r>
        <w:rPr>
          <w:color w:val="242424"/>
          <w:spacing w:val="-36"/>
          <w:w w:val="105"/>
        </w:rPr>
        <w:t> </w:t>
      </w:r>
      <w:r>
        <w:rPr>
          <w:color w:val="111111"/>
          <w:w w:val="105"/>
        </w:rPr>
        <w:t>Executive</w:t>
      </w:r>
      <w:r>
        <w:rPr>
          <w:color w:val="111111"/>
          <w:spacing w:val="-41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-50"/>
          <w:w w:val="105"/>
        </w:rPr>
        <w:t> </w:t>
      </w:r>
      <w:r>
        <w:rPr>
          <w:color w:val="242424"/>
          <w:w w:val="105"/>
        </w:rPr>
        <w:t>local</w:t>
      </w:r>
      <w:r>
        <w:rPr>
          <w:color w:val="242424"/>
          <w:spacing w:val="-45"/>
          <w:w w:val="105"/>
        </w:rPr>
        <w:t> </w:t>
      </w:r>
      <w:r>
        <w:rPr>
          <w:color w:val="242424"/>
          <w:w w:val="105"/>
        </w:rPr>
        <w:t>authorities),</w:t>
      </w:r>
      <w:r>
        <w:rPr>
          <w:color w:val="242424"/>
          <w:spacing w:val="-36"/>
          <w:w w:val="105"/>
        </w:rPr>
        <w:t> </w:t>
      </w:r>
      <w:r>
        <w:rPr>
          <w:color w:val="242424"/>
          <w:w w:val="105"/>
        </w:rPr>
        <w:t>government</w:t>
      </w:r>
      <w:r>
        <w:rPr>
          <w:color w:val="242424"/>
          <w:spacing w:val="-34"/>
          <w:w w:val="105"/>
        </w:rPr>
        <w:t> </w:t>
      </w:r>
      <w:r>
        <w:rPr>
          <w:color w:val="242424"/>
          <w:w w:val="105"/>
        </w:rPr>
        <w:t>departments and</w:t>
      </w:r>
      <w:r>
        <w:rPr>
          <w:color w:val="242424"/>
          <w:spacing w:val="-32"/>
          <w:w w:val="105"/>
        </w:rPr>
        <w:t> </w:t>
      </w:r>
      <w:r>
        <w:rPr>
          <w:color w:val="242424"/>
          <w:w w:val="105"/>
        </w:rPr>
        <w:t>state</w:t>
      </w:r>
      <w:r>
        <w:rPr>
          <w:color w:val="242424"/>
          <w:spacing w:val="-25"/>
          <w:w w:val="105"/>
        </w:rPr>
        <w:t> </w:t>
      </w:r>
      <w:r>
        <w:rPr>
          <w:color w:val="242424"/>
          <w:w w:val="105"/>
        </w:rPr>
        <w:t>agencies</w:t>
      </w:r>
      <w:r>
        <w:rPr>
          <w:color w:val="242424"/>
          <w:spacing w:val="-17"/>
          <w:w w:val="105"/>
        </w:rPr>
        <w:t> </w:t>
      </w:r>
      <w:r>
        <w:rPr>
          <w:color w:val="242424"/>
          <w:w w:val="105"/>
        </w:rPr>
        <w:t>during</w:t>
      </w:r>
      <w:r>
        <w:rPr>
          <w:color w:val="242424"/>
          <w:spacing w:val="-22"/>
          <w:w w:val="105"/>
        </w:rPr>
        <w:t> </w:t>
      </w:r>
      <w:r>
        <w:rPr>
          <w:color w:val="242424"/>
          <w:w w:val="105"/>
        </w:rPr>
        <w:t>national,</w:t>
      </w:r>
      <w:r>
        <w:rPr>
          <w:color w:val="242424"/>
          <w:spacing w:val="-23"/>
          <w:w w:val="105"/>
        </w:rPr>
        <w:t> </w:t>
      </w:r>
      <w:r>
        <w:rPr>
          <w:color w:val="242424"/>
          <w:w w:val="105"/>
        </w:rPr>
        <w:t>regional</w:t>
      </w:r>
      <w:r>
        <w:rPr>
          <w:color w:val="242424"/>
          <w:spacing w:val="-20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-32"/>
          <w:w w:val="105"/>
        </w:rPr>
        <w:t> </w:t>
      </w:r>
      <w:r>
        <w:rPr>
          <w:color w:val="111111"/>
          <w:w w:val="105"/>
        </w:rPr>
        <w:t>local</w:t>
      </w:r>
      <w:r>
        <w:rPr>
          <w:color w:val="111111"/>
          <w:spacing w:val="-26"/>
          <w:w w:val="105"/>
        </w:rPr>
        <w:t> </w:t>
      </w:r>
      <w:r>
        <w:rPr>
          <w:color w:val="242424"/>
          <w:w w:val="105"/>
        </w:rPr>
        <w:t>emergency</w:t>
      </w:r>
      <w:r>
        <w:rPr>
          <w:color w:val="242424"/>
          <w:spacing w:val="-21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-27"/>
          <w:w w:val="105"/>
        </w:rPr>
        <w:t> </w:t>
      </w:r>
      <w:r>
        <w:rPr>
          <w:color w:val="242424"/>
          <w:w w:val="105"/>
        </w:rPr>
        <w:t>non</w:t>
      </w:r>
      <w:r>
        <w:rPr>
          <w:w w:val="105"/>
        </w:rPr>
        <w:t>-</w:t>
      </w:r>
      <w:r>
        <w:rPr>
          <w:color w:val="242424"/>
          <w:w w:val="105"/>
        </w:rPr>
        <w:t>emergency events.</w:t>
      </w:r>
    </w:p>
    <w:p>
      <w:pPr>
        <w:pStyle w:val="BodyText"/>
        <w:spacing w:line="285" w:lineRule="auto" w:before="78"/>
        <w:ind w:left="1623" w:right="1700" w:hanging="6"/>
        <w:jc w:val="both"/>
      </w:pPr>
      <w:r>
        <w:rPr>
          <w:color w:val="111111"/>
          <w:w w:val="105"/>
        </w:rPr>
        <w:t>It </w:t>
      </w:r>
      <w:r>
        <w:rPr>
          <w:color w:val="242424"/>
          <w:w w:val="105"/>
        </w:rPr>
        <w:t>was originally established by </w:t>
      </w:r>
      <w:r>
        <w:rPr>
          <w:color w:val="111111"/>
          <w:w w:val="105"/>
        </w:rPr>
        <w:t>Government </w:t>
      </w:r>
      <w:r>
        <w:rPr>
          <w:color w:val="242424"/>
          <w:w w:val="105"/>
        </w:rPr>
        <w:t>decision in </w:t>
      </w:r>
      <w:r>
        <w:rPr>
          <w:color w:val="111111"/>
          <w:spacing w:val="-10"/>
          <w:w w:val="105"/>
        </w:rPr>
        <w:t>1951</w:t>
      </w:r>
      <w:r>
        <w:rPr>
          <w:color w:val="3A3A3A"/>
          <w:spacing w:val="-10"/>
          <w:w w:val="105"/>
        </w:rPr>
        <w:t>, </w:t>
      </w:r>
      <w:r>
        <w:rPr>
          <w:color w:val="242424"/>
          <w:w w:val="105"/>
        </w:rPr>
        <w:t>as part of the </w:t>
      </w:r>
      <w:r>
        <w:rPr>
          <w:color w:val="111111"/>
          <w:w w:val="105"/>
        </w:rPr>
        <w:t>national </w:t>
      </w:r>
      <w:r>
        <w:rPr>
          <w:color w:val="242424"/>
          <w:w w:val="105"/>
        </w:rPr>
        <w:t>defence structure as </w:t>
      </w:r>
      <w:r>
        <w:rPr>
          <w:color w:val="111111"/>
          <w:w w:val="105"/>
        </w:rPr>
        <w:t>the </w:t>
      </w:r>
      <w:r>
        <w:rPr>
          <w:color w:val="242424"/>
          <w:w w:val="105"/>
        </w:rPr>
        <w:t>necessary civil response </w:t>
      </w:r>
      <w:r>
        <w:rPr>
          <w:color w:val="111111"/>
          <w:w w:val="105"/>
        </w:rPr>
        <w:t>to </w:t>
      </w:r>
      <w:r>
        <w:rPr>
          <w:color w:val="242424"/>
          <w:w w:val="105"/>
        </w:rPr>
        <w:t>potential hazards which might arise</w:t>
      </w:r>
      <w:r>
        <w:rPr>
          <w:color w:val="242424"/>
          <w:spacing w:val="-9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-9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-12"/>
          <w:w w:val="105"/>
        </w:rPr>
        <w:t> </w:t>
      </w:r>
      <w:r>
        <w:rPr>
          <w:color w:val="242424"/>
          <w:w w:val="105"/>
        </w:rPr>
        <w:t>war</w:t>
      </w:r>
      <w:r>
        <w:rPr>
          <w:color w:val="242424"/>
          <w:spacing w:val="-7"/>
          <w:w w:val="105"/>
        </w:rPr>
        <w:t> </w:t>
      </w:r>
      <w:r>
        <w:rPr>
          <w:color w:val="242424"/>
          <w:w w:val="105"/>
        </w:rPr>
        <w:t>situation</w:t>
      </w:r>
      <w:r>
        <w:rPr>
          <w:color w:val="242424"/>
          <w:spacing w:val="-6"/>
          <w:w w:val="105"/>
        </w:rPr>
        <w:t> </w:t>
      </w:r>
      <w:r>
        <w:rPr>
          <w:color w:val="242424"/>
          <w:w w:val="105"/>
        </w:rPr>
        <w:t>against</w:t>
      </w:r>
      <w:r>
        <w:rPr>
          <w:color w:val="242424"/>
          <w:spacing w:val="-1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-11"/>
          <w:w w:val="105"/>
        </w:rPr>
        <w:t> </w:t>
      </w:r>
      <w:r>
        <w:rPr>
          <w:color w:val="242424"/>
          <w:w w:val="105"/>
        </w:rPr>
        <w:t>backdrop</w:t>
      </w:r>
      <w:r>
        <w:rPr>
          <w:color w:val="242424"/>
          <w:spacing w:val="-9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5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11"/>
          <w:w w:val="105"/>
        </w:rPr>
        <w:t> </w:t>
      </w:r>
      <w:r>
        <w:rPr>
          <w:color w:val="242424"/>
          <w:w w:val="105"/>
        </w:rPr>
        <w:t>threat</w:t>
      </w:r>
      <w:r>
        <w:rPr>
          <w:color w:val="242424"/>
          <w:spacing w:val="-5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7"/>
          <w:w w:val="105"/>
        </w:rPr>
        <w:t> </w:t>
      </w:r>
      <w:r>
        <w:rPr>
          <w:color w:val="242424"/>
          <w:w w:val="105"/>
        </w:rPr>
        <w:t>nuclear</w:t>
      </w:r>
      <w:r>
        <w:rPr>
          <w:color w:val="242424"/>
          <w:spacing w:val="-1"/>
          <w:w w:val="105"/>
        </w:rPr>
        <w:t> </w:t>
      </w:r>
      <w:r>
        <w:rPr>
          <w:color w:val="242424"/>
          <w:w w:val="105"/>
        </w:rPr>
        <w:t>war.</w:t>
      </w:r>
      <w:r>
        <w:rPr>
          <w:color w:val="242424"/>
          <w:spacing w:val="-10"/>
          <w:w w:val="105"/>
        </w:rPr>
        <w:t> </w:t>
      </w:r>
      <w:r>
        <w:rPr>
          <w:color w:val="242424"/>
          <w:w w:val="105"/>
        </w:rPr>
        <w:t>Civil</w:t>
      </w:r>
      <w:r>
        <w:rPr>
          <w:color w:val="242424"/>
          <w:spacing w:val="-16"/>
          <w:w w:val="105"/>
        </w:rPr>
        <w:t> </w:t>
      </w:r>
      <w:r>
        <w:rPr>
          <w:color w:val="242424"/>
          <w:w w:val="105"/>
        </w:rPr>
        <w:t>Defence has since modernised in response to changing requirements. With the ending of </w:t>
      </w:r>
      <w:r>
        <w:rPr>
          <w:color w:val="3A3A3A"/>
          <w:w w:val="105"/>
        </w:rPr>
        <w:t>the </w:t>
      </w:r>
      <w:r>
        <w:rPr>
          <w:color w:val="242424"/>
          <w:w w:val="105"/>
        </w:rPr>
        <w:t>Cold</w:t>
      </w:r>
      <w:r>
        <w:rPr>
          <w:color w:val="242424"/>
          <w:spacing w:val="-29"/>
          <w:w w:val="105"/>
        </w:rPr>
        <w:t> </w:t>
      </w:r>
      <w:r>
        <w:rPr>
          <w:color w:val="242424"/>
          <w:w w:val="105"/>
        </w:rPr>
        <w:t>War</w:t>
      </w:r>
      <w:r>
        <w:rPr>
          <w:color w:val="242424"/>
          <w:spacing w:val="-21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-23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25"/>
          <w:w w:val="105"/>
        </w:rPr>
        <w:t> </w:t>
      </w:r>
      <w:r>
        <w:rPr>
          <w:color w:val="242424"/>
          <w:w w:val="105"/>
        </w:rPr>
        <w:t>1990s,</w:t>
      </w:r>
      <w:r>
        <w:rPr>
          <w:color w:val="242424"/>
          <w:spacing w:val="-16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8"/>
          <w:w w:val="105"/>
        </w:rPr>
        <w:t> </w:t>
      </w:r>
      <w:r>
        <w:rPr>
          <w:color w:val="242424"/>
          <w:w w:val="105"/>
        </w:rPr>
        <w:t>focus</w:t>
      </w:r>
      <w:r>
        <w:rPr>
          <w:color w:val="242424"/>
          <w:spacing w:val="-14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11"/>
          <w:w w:val="105"/>
        </w:rPr>
        <w:t> </w:t>
      </w:r>
      <w:r>
        <w:rPr>
          <w:color w:val="242424"/>
          <w:w w:val="105"/>
        </w:rPr>
        <w:t>Civil</w:t>
      </w:r>
      <w:r>
        <w:rPr>
          <w:color w:val="242424"/>
          <w:spacing w:val="-23"/>
          <w:w w:val="105"/>
        </w:rPr>
        <w:t> </w:t>
      </w:r>
      <w:r>
        <w:rPr>
          <w:color w:val="242424"/>
          <w:w w:val="105"/>
        </w:rPr>
        <w:t>Defence</w:t>
      </w:r>
      <w:r>
        <w:rPr>
          <w:color w:val="242424"/>
          <w:spacing w:val="-19"/>
          <w:w w:val="105"/>
        </w:rPr>
        <w:t> </w:t>
      </w:r>
      <w:r>
        <w:rPr>
          <w:color w:val="242424"/>
          <w:w w:val="105"/>
        </w:rPr>
        <w:t>shifted</w:t>
      </w:r>
      <w:r>
        <w:rPr>
          <w:color w:val="242424"/>
          <w:spacing w:val="-23"/>
          <w:w w:val="105"/>
        </w:rPr>
        <w:t> </w:t>
      </w:r>
      <w:r>
        <w:rPr>
          <w:color w:val="242424"/>
          <w:w w:val="105"/>
        </w:rPr>
        <w:t>towards</w:t>
      </w:r>
      <w:r>
        <w:rPr>
          <w:color w:val="242424"/>
          <w:spacing w:val="-16"/>
          <w:w w:val="105"/>
        </w:rPr>
        <w:t> </w:t>
      </w:r>
      <w:r>
        <w:rPr>
          <w:color w:val="242424"/>
          <w:w w:val="105"/>
        </w:rPr>
        <w:t>its</w:t>
      </w:r>
      <w:r>
        <w:rPr>
          <w:color w:val="242424"/>
          <w:spacing w:val="-13"/>
          <w:w w:val="105"/>
        </w:rPr>
        <w:t> </w:t>
      </w:r>
      <w:r>
        <w:rPr>
          <w:color w:val="242424"/>
          <w:w w:val="105"/>
        </w:rPr>
        <w:t>current</w:t>
      </w:r>
      <w:r>
        <w:rPr>
          <w:color w:val="242424"/>
          <w:spacing w:val="-25"/>
          <w:w w:val="105"/>
        </w:rPr>
        <w:t> </w:t>
      </w:r>
      <w:r>
        <w:rPr>
          <w:color w:val="111111"/>
          <w:w w:val="105"/>
        </w:rPr>
        <w:t>tw</w:t>
      </w:r>
      <w:r>
        <w:rPr>
          <w:color w:val="111111"/>
          <w:spacing w:val="-29"/>
          <w:w w:val="105"/>
        </w:rPr>
        <w:t> </w:t>
      </w:r>
      <w:r>
        <w:rPr>
          <w:color w:val="3A3A3A"/>
          <w:w w:val="105"/>
        </w:rPr>
        <w:t>in</w:t>
      </w:r>
      <w:r>
        <w:rPr>
          <w:color w:val="3A3A3A"/>
          <w:spacing w:val="-24"/>
          <w:w w:val="105"/>
        </w:rPr>
        <w:t> </w:t>
      </w:r>
      <w:r>
        <w:rPr>
          <w:color w:val="242424"/>
          <w:w w:val="105"/>
        </w:rPr>
        <w:t>roles </w:t>
      </w:r>
      <w:r>
        <w:rPr>
          <w:color w:val="111111"/>
          <w:w w:val="105"/>
        </w:rPr>
        <w:t>of</w:t>
      </w:r>
      <w:r>
        <w:rPr>
          <w:color w:val="111111"/>
          <w:spacing w:val="-9"/>
          <w:w w:val="105"/>
        </w:rPr>
        <w:t> </w:t>
      </w:r>
      <w:r>
        <w:rPr>
          <w:color w:val="242424"/>
          <w:w w:val="105"/>
        </w:rPr>
        <w:t>supporting</w:t>
      </w:r>
      <w:r>
        <w:rPr>
          <w:color w:val="242424"/>
          <w:spacing w:val="-5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emergency</w:t>
      </w:r>
      <w:r>
        <w:rPr>
          <w:color w:val="242424"/>
          <w:spacing w:val="0"/>
          <w:w w:val="105"/>
        </w:rPr>
        <w:t> </w:t>
      </w:r>
      <w:r>
        <w:rPr>
          <w:color w:val="242424"/>
          <w:w w:val="105"/>
        </w:rPr>
        <w:t>services</w:t>
      </w:r>
      <w:r>
        <w:rPr>
          <w:color w:val="242424"/>
          <w:spacing w:val="-11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-23"/>
          <w:w w:val="105"/>
        </w:rPr>
        <w:t> </w:t>
      </w:r>
      <w:r>
        <w:rPr>
          <w:color w:val="242424"/>
          <w:w w:val="105"/>
        </w:rPr>
        <w:t>also</w:t>
      </w:r>
      <w:r>
        <w:rPr>
          <w:color w:val="242424"/>
          <w:spacing w:val="-12"/>
          <w:w w:val="105"/>
        </w:rPr>
        <w:t> </w:t>
      </w:r>
      <w:r>
        <w:rPr>
          <w:color w:val="242424"/>
          <w:w w:val="105"/>
        </w:rPr>
        <w:t>providing</w:t>
      </w:r>
      <w:r>
        <w:rPr>
          <w:color w:val="242424"/>
          <w:spacing w:val="-12"/>
          <w:w w:val="105"/>
        </w:rPr>
        <w:t> </w:t>
      </w:r>
      <w:r>
        <w:rPr>
          <w:color w:val="242424"/>
          <w:w w:val="105"/>
        </w:rPr>
        <w:t>community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supports.</w:t>
      </w:r>
      <w:r>
        <w:rPr>
          <w:color w:val="242424"/>
          <w:spacing w:val="-8"/>
          <w:w w:val="105"/>
        </w:rPr>
        <w:t> </w:t>
      </w:r>
      <w:r>
        <w:rPr>
          <w:color w:val="242424"/>
          <w:w w:val="105"/>
        </w:rPr>
        <w:t>Much of</w:t>
      </w:r>
      <w:r>
        <w:rPr>
          <w:color w:val="242424"/>
          <w:spacing w:val="-20"/>
          <w:w w:val="105"/>
        </w:rPr>
        <w:t> </w:t>
      </w:r>
      <w:r>
        <w:rPr>
          <w:color w:val="242424"/>
          <w:w w:val="105"/>
        </w:rPr>
        <w:t>Civil</w:t>
      </w:r>
      <w:r>
        <w:rPr>
          <w:color w:val="242424"/>
          <w:spacing w:val="-30"/>
          <w:w w:val="105"/>
        </w:rPr>
        <w:t> </w:t>
      </w:r>
      <w:r>
        <w:rPr>
          <w:color w:val="242424"/>
          <w:w w:val="105"/>
        </w:rPr>
        <w:t>Defence's</w:t>
      </w:r>
      <w:r>
        <w:rPr>
          <w:color w:val="242424"/>
          <w:spacing w:val="-19"/>
          <w:w w:val="105"/>
        </w:rPr>
        <w:t> </w:t>
      </w:r>
      <w:r>
        <w:rPr>
          <w:color w:val="242424"/>
          <w:w w:val="105"/>
        </w:rPr>
        <w:t>activity</w:t>
      </w:r>
      <w:r>
        <w:rPr>
          <w:color w:val="242424"/>
          <w:spacing w:val="-31"/>
          <w:w w:val="105"/>
        </w:rPr>
        <w:t> </w:t>
      </w:r>
      <w:r>
        <w:rPr>
          <w:color w:val="3A3A3A"/>
          <w:w w:val="105"/>
        </w:rPr>
        <w:t>in</w:t>
      </w:r>
      <w:r>
        <w:rPr>
          <w:color w:val="3A3A3A"/>
          <w:spacing w:val="-19"/>
          <w:w w:val="105"/>
        </w:rPr>
        <w:t> </w:t>
      </w:r>
      <w:r>
        <w:rPr>
          <w:color w:val="242424"/>
          <w:w w:val="105"/>
        </w:rPr>
        <w:t>recent</w:t>
      </w:r>
      <w:r>
        <w:rPr>
          <w:color w:val="242424"/>
          <w:spacing w:val="-29"/>
          <w:w w:val="105"/>
        </w:rPr>
        <w:t> </w:t>
      </w:r>
      <w:r>
        <w:rPr>
          <w:color w:val="242424"/>
          <w:w w:val="105"/>
        </w:rPr>
        <w:t>years</w:t>
      </w:r>
      <w:r>
        <w:rPr>
          <w:color w:val="242424"/>
          <w:spacing w:val="-20"/>
          <w:w w:val="105"/>
        </w:rPr>
        <w:t> </w:t>
      </w:r>
      <w:r>
        <w:rPr>
          <w:color w:val="242424"/>
          <w:w w:val="105"/>
        </w:rPr>
        <w:t>has</w:t>
      </w:r>
      <w:r>
        <w:rPr>
          <w:color w:val="242424"/>
          <w:spacing w:val="-28"/>
          <w:w w:val="105"/>
        </w:rPr>
        <w:t> </w:t>
      </w:r>
      <w:r>
        <w:rPr>
          <w:color w:val="242424"/>
          <w:w w:val="105"/>
        </w:rPr>
        <w:t>involved</w:t>
      </w:r>
      <w:r>
        <w:rPr>
          <w:color w:val="242424"/>
          <w:spacing w:val="-28"/>
          <w:w w:val="105"/>
        </w:rPr>
        <w:t> </w:t>
      </w:r>
      <w:r>
        <w:rPr>
          <w:color w:val="242424"/>
          <w:w w:val="105"/>
        </w:rPr>
        <w:t>assisting</w:t>
      </w:r>
      <w:r>
        <w:rPr>
          <w:color w:val="242424"/>
          <w:spacing w:val="-29"/>
          <w:w w:val="105"/>
        </w:rPr>
        <w:t> </w:t>
      </w:r>
      <w:r>
        <w:rPr>
          <w:color w:val="242424"/>
          <w:w w:val="105"/>
        </w:rPr>
        <w:t>at</w:t>
      </w:r>
      <w:r>
        <w:rPr>
          <w:color w:val="242424"/>
          <w:spacing w:val="-32"/>
          <w:w w:val="105"/>
        </w:rPr>
        <w:t> </w:t>
      </w:r>
      <w:r>
        <w:rPr>
          <w:color w:val="242424"/>
          <w:w w:val="105"/>
        </w:rPr>
        <w:t>community,</w:t>
      </w:r>
      <w:r>
        <w:rPr>
          <w:color w:val="242424"/>
          <w:spacing w:val="-13"/>
          <w:w w:val="105"/>
        </w:rPr>
        <w:t> </w:t>
      </w:r>
      <w:r>
        <w:rPr>
          <w:color w:val="242424"/>
          <w:w w:val="105"/>
        </w:rPr>
        <w:t>sporting and charity</w:t>
      </w:r>
      <w:r>
        <w:rPr>
          <w:color w:val="242424"/>
          <w:spacing w:val="-32"/>
          <w:w w:val="105"/>
        </w:rPr>
        <w:t> </w:t>
      </w:r>
      <w:r>
        <w:rPr>
          <w:color w:val="242424"/>
          <w:w w:val="105"/>
        </w:rPr>
        <w:t>events.</w:t>
      </w:r>
    </w:p>
    <w:p>
      <w:pPr>
        <w:pStyle w:val="Heading2"/>
        <w:numPr>
          <w:ilvl w:val="1"/>
          <w:numId w:val="1"/>
        </w:numPr>
        <w:tabs>
          <w:tab w:pos="1370" w:val="left" w:leader="none"/>
          <w:tab w:pos="1372" w:val="left" w:leader="none"/>
        </w:tabs>
        <w:spacing w:line="240" w:lineRule="auto" w:before="148" w:after="0"/>
        <w:ind w:left="1371" w:right="0" w:hanging="828"/>
        <w:jc w:val="left"/>
        <w:rPr>
          <w:color w:val="242424"/>
        </w:rPr>
      </w:pPr>
      <w:r>
        <w:rPr>
          <w:color w:val="242424"/>
          <w:w w:val="115"/>
        </w:rPr>
        <w:t>Management and</w:t>
      </w:r>
      <w:r>
        <w:rPr>
          <w:color w:val="242424"/>
          <w:spacing w:val="17"/>
          <w:w w:val="115"/>
        </w:rPr>
        <w:t> </w:t>
      </w:r>
      <w:r>
        <w:rPr>
          <w:color w:val="242424"/>
          <w:w w:val="115"/>
        </w:rPr>
        <w:t>Organisation</w:t>
      </w:r>
    </w:p>
    <w:p>
      <w:pPr>
        <w:pStyle w:val="BodyText"/>
        <w:spacing w:line="285" w:lineRule="auto" w:before="195"/>
        <w:ind w:left="1634" w:right="1669"/>
        <w:jc w:val="both"/>
      </w:pPr>
      <w:r>
        <w:rPr>
          <w:color w:val="242424"/>
          <w:w w:val="105"/>
        </w:rPr>
        <w:t>Civil</w:t>
      </w:r>
      <w:r>
        <w:rPr>
          <w:color w:val="242424"/>
          <w:spacing w:val="-21"/>
          <w:w w:val="105"/>
        </w:rPr>
        <w:t> </w:t>
      </w:r>
      <w:r>
        <w:rPr>
          <w:color w:val="242424"/>
          <w:w w:val="105"/>
        </w:rPr>
        <w:t>Defence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policy</w:t>
      </w:r>
      <w:r>
        <w:rPr>
          <w:color w:val="242424"/>
          <w:spacing w:val="-20"/>
          <w:w w:val="105"/>
        </w:rPr>
        <w:t> </w:t>
      </w:r>
      <w:r>
        <w:rPr>
          <w:color w:val="242424"/>
          <w:w w:val="105"/>
        </w:rPr>
        <w:t>is</w:t>
      </w:r>
      <w:r>
        <w:rPr>
          <w:color w:val="242424"/>
          <w:spacing w:val="-9"/>
          <w:w w:val="105"/>
        </w:rPr>
        <w:t> </w:t>
      </w:r>
      <w:r>
        <w:rPr>
          <w:color w:val="242424"/>
          <w:w w:val="105"/>
        </w:rPr>
        <w:t>set</w:t>
      </w:r>
      <w:r>
        <w:rPr>
          <w:color w:val="242424"/>
          <w:spacing w:val="-19"/>
          <w:w w:val="105"/>
        </w:rPr>
        <w:t> </w:t>
      </w:r>
      <w:r>
        <w:rPr>
          <w:color w:val="242424"/>
          <w:w w:val="105"/>
        </w:rPr>
        <w:t>down</w:t>
      </w:r>
      <w:r>
        <w:rPr>
          <w:color w:val="242424"/>
          <w:spacing w:val="-23"/>
          <w:w w:val="105"/>
        </w:rPr>
        <w:t> </w:t>
      </w:r>
      <w:r>
        <w:rPr>
          <w:color w:val="242424"/>
          <w:w w:val="105"/>
        </w:rPr>
        <w:t>by</w:t>
      </w:r>
      <w:r>
        <w:rPr>
          <w:color w:val="242424"/>
          <w:spacing w:val="-25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15"/>
          <w:w w:val="105"/>
        </w:rPr>
        <w:t> </w:t>
      </w:r>
      <w:r>
        <w:rPr>
          <w:color w:val="242424"/>
          <w:w w:val="105"/>
        </w:rPr>
        <w:t>Minister</w:t>
      </w:r>
      <w:r>
        <w:rPr>
          <w:color w:val="242424"/>
          <w:spacing w:val="-13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-24"/>
          <w:w w:val="105"/>
        </w:rPr>
        <w:t> </w:t>
      </w:r>
      <w:r>
        <w:rPr>
          <w:color w:val="242424"/>
          <w:w w:val="105"/>
        </w:rPr>
        <w:t>Defence</w:t>
      </w:r>
      <w:r>
        <w:rPr>
          <w:color w:val="242424"/>
          <w:spacing w:val="-13"/>
          <w:w w:val="105"/>
        </w:rPr>
        <w:t> </w:t>
      </w:r>
      <w:r>
        <w:rPr>
          <w:color w:val="242424"/>
          <w:w w:val="105"/>
        </w:rPr>
        <w:t>through</w:t>
      </w:r>
      <w:r>
        <w:rPr>
          <w:color w:val="242424"/>
          <w:spacing w:val="-13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3"/>
          <w:w w:val="105"/>
        </w:rPr>
        <w:t> </w:t>
      </w:r>
      <w:r>
        <w:rPr>
          <w:color w:val="242424"/>
          <w:w w:val="105"/>
        </w:rPr>
        <w:t>Civil</w:t>
      </w:r>
      <w:r>
        <w:rPr>
          <w:color w:val="242424"/>
          <w:spacing w:val="-28"/>
          <w:w w:val="105"/>
        </w:rPr>
        <w:t> </w:t>
      </w:r>
      <w:r>
        <w:rPr>
          <w:color w:val="242424"/>
          <w:w w:val="105"/>
        </w:rPr>
        <w:t>Defence Branch of the Department of Defence, based in Benamore, Roscrea, Co. </w:t>
      </w:r>
      <w:r>
        <w:rPr>
          <w:color w:val="3A3A3A"/>
          <w:w w:val="105"/>
        </w:rPr>
        <w:t>Tippe </w:t>
      </w:r>
      <w:r>
        <w:rPr>
          <w:color w:val="111111"/>
          <w:spacing w:val="-4"/>
          <w:w w:val="105"/>
        </w:rPr>
        <w:t>rary. </w:t>
      </w:r>
      <w:r>
        <w:rPr>
          <w:color w:val="242424"/>
          <w:w w:val="105"/>
        </w:rPr>
        <w:t>Civil</w:t>
      </w:r>
      <w:r>
        <w:rPr>
          <w:color w:val="242424"/>
          <w:spacing w:val="-19"/>
          <w:w w:val="105"/>
        </w:rPr>
        <w:t> </w:t>
      </w:r>
      <w:r>
        <w:rPr>
          <w:color w:val="242424"/>
          <w:w w:val="105"/>
        </w:rPr>
        <w:t>Defence</w:t>
      </w:r>
      <w:r>
        <w:rPr>
          <w:color w:val="242424"/>
          <w:spacing w:val="-3"/>
          <w:w w:val="105"/>
        </w:rPr>
        <w:t> </w:t>
      </w:r>
      <w:r>
        <w:rPr>
          <w:color w:val="242424"/>
          <w:w w:val="105"/>
        </w:rPr>
        <w:t>services</w:t>
      </w:r>
      <w:r>
        <w:rPr>
          <w:color w:val="242424"/>
          <w:spacing w:val="-11"/>
          <w:w w:val="105"/>
        </w:rPr>
        <w:t> </w:t>
      </w:r>
      <w:r>
        <w:rPr>
          <w:color w:val="242424"/>
          <w:w w:val="105"/>
        </w:rPr>
        <w:t>are</w:t>
      </w:r>
      <w:r>
        <w:rPr>
          <w:color w:val="242424"/>
          <w:spacing w:val="-15"/>
          <w:w w:val="105"/>
        </w:rPr>
        <w:t> </w:t>
      </w:r>
      <w:r>
        <w:rPr>
          <w:color w:val="242424"/>
          <w:w w:val="105"/>
        </w:rPr>
        <w:t>delivered</w:t>
      </w:r>
      <w:r>
        <w:rPr>
          <w:color w:val="242424"/>
          <w:spacing w:val="-15"/>
          <w:w w:val="105"/>
        </w:rPr>
        <w:t> </w:t>
      </w:r>
      <w:r>
        <w:rPr>
          <w:color w:val="242424"/>
          <w:w w:val="105"/>
        </w:rPr>
        <w:t>at</w:t>
      </w:r>
      <w:r>
        <w:rPr>
          <w:color w:val="242424"/>
          <w:spacing w:val="-19"/>
          <w:w w:val="105"/>
        </w:rPr>
        <w:t> </w:t>
      </w:r>
      <w:r>
        <w:rPr>
          <w:color w:val="111111"/>
          <w:w w:val="105"/>
        </w:rPr>
        <w:t>local</w:t>
      </w:r>
      <w:r>
        <w:rPr>
          <w:color w:val="111111"/>
          <w:spacing w:val="-20"/>
          <w:w w:val="105"/>
        </w:rPr>
        <w:t> </w:t>
      </w:r>
      <w:r>
        <w:rPr>
          <w:color w:val="242424"/>
          <w:w w:val="105"/>
        </w:rPr>
        <w:t>level</w:t>
      </w:r>
      <w:r>
        <w:rPr>
          <w:color w:val="242424"/>
          <w:spacing w:val="-18"/>
          <w:w w:val="105"/>
        </w:rPr>
        <w:t> </w:t>
      </w:r>
      <w:r>
        <w:rPr>
          <w:color w:val="242424"/>
          <w:w w:val="105"/>
        </w:rPr>
        <w:t>by</w:t>
      </w:r>
      <w:r>
        <w:rPr>
          <w:color w:val="242424"/>
          <w:spacing w:val="-22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18"/>
          <w:w w:val="105"/>
        </w:rPr>
        <w:t> </w:t>
      </w:r>
      <w:r>
        <w:rPr>
          <w:color w:val="242424"/>
          <w:w w:val="105"/>
        </w:rPr>
        <w:t>relevant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Local</w:t>
      </w:r>
      <w:r>
        <w:rPr>
          <w:color w:val="242424"/>
          <w:spacing w:val="-7"/>
          <w:w w:val="105"/>
        </w:rPr>
        <w:t> </w:t>
      </w:r>
      <w:r>
        <w:rPr>
          <w:color w:val="242424"/>
          <w:w w:val="105"/>
        </w:rPr>
        <w:t>Authority.</w:t>
      </w:r>
      <w:r>
        <w:rPr>
          <w:color w:val="242424"/>
          <w:spacing w:val="-15"/>
          <w:w w:val="105"/>
        </w:rPr>
        <w:t> </w:t>
      </w:r>
      <w:r>
        <w:rPr>
          <w:color w:val="242424"/>
          <w:w w:val="105"/>
        </w:rPr>
        <w:t>The life-blood of Civil Defence is provided </w:t>
      </w:r>
      <w:r>
        <w:rPr>
          <w:color w:val="3A3A3A"/>
          <w:w w:val="105"/>
        </w:rPr>
        <w:t>by </w:t>
      </w:r>
      <w:r>
        <w:rPr>
          <w:color w:val="242424"/>
          <w:w w:val="105"/>
        </w:rPr>
        <w:t>some 4,000 volunteers who give freely </w:t>
      </w:r>
      <w:r>
        <w:rPr>
          <w:color w:val="111111"/>
          <w:w w:val="105"/>
        </w:rPr>
        <w:t>of </w:t>
      </w:r>
      <w:r>
        <w:rPr>
          <w:color w:val="242424"/>
          <w:w w:val="105"/>
        </w:rPr>
        <w:t>their</w:t>
      </w:r>
      <w:r>
        <w:rPr>
          <w:color w:val="242424"/>
          <w:spacing w:val="-21"/>
          <w:w w:val="105"/>
        </w:rPr>
        <w:t> </w:t>
      </w:r>
      <w:r>
        <w:rPr>
          <w:color w:val="242424"/>
          <w:w w:val="105"/>
        </w:rPr>
        <w:t>time</w:t>
      </w:r>
      <w:r>
        <w:rPr>
          <w:color w:val="242424"/>
          <w:spacing w:val="-28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-37"/>
          <w:w w:val="105"/>
        </w:rPr>
        <w:t> </w:t>
      </w:r>
      <w:r>
        <w:rPr>
          <w:color w:val="242424"/>
          <w:w w:val="105"/>
        </w:rPr>
        <w:t>commitment.</w:t>
      </w:r>
      <w:r>
        <w:rPr>
          <w:color w:val="242424"/>
          <w:spacing w:val="-14"/>
          <w:w w:val="105"/>
        </w:rPr>
        <w:t> </w:t>
      </w:r>
      <w:r>
        <w:rPr>
          <w:color w:val="242424"/>
          <w:w w:val="105"/>
        </w:rPr>
        <w:t>Civil</w:t>
      </w:r>
      <w:r>
        <w:rPr>
          <w:color w:val="242424"/>
          <w:spacing w:val="-37"/>
          <w:w w:val="105"/>
        </w:rPr>
        <w:t> </w:t>
      </w:r>
      <w:r>
        <w:rPr>
          <w:color w:val="242424"/>
          <w:w w:val="105"/>
        </w:rPr>
        <w:t>Defence</w:t>
      </w:r>
      <w:r>
        <w:rPr>
          <w:color w:val="242424"/>
          <w:spacing w:val="-20"/>
          <w:w w:val="105"/>
        </w:rPr>
        <w:t> </w:t>
      </w:r>
      <w:r>
        <w:rPr>
          <w:color w:val="242424"/>
          <w:w w:val="105"/>
        </w:rPr>
        <w:t>services</w:t>
      </w:r>
      <w:r>
        <w:rPr>
          <w:color w:val="242424"/>
          <w:spacing w:val="-29"/>
          <w:w w:val="105"/>
        </w:rPr>
        <w:t> </w:t>
      </w:r>
      <w:r>
        <w:rPr>
          <w:color w:val="242424"/>
          <w:w w:val="105"/>
        </w:rPr>
        <w:t>are</w:t>
      </w:r>
      <w:r>
        <w:rPr>
          <w:color w:val="242424"/>
          <w:spacing w:val="-30"/>
          <w:w w:val="105"/>
        </w:rPr>
        <w:t> </w:t>
      </w:r>
      <w:r>
        <w:rPr>
          <w:color w:val="242424"/>
          <w:w w:val="105"/>
        </w:rPr>
        <w:t>administered</w:t>
      </w:r>
      <w:r>
        <w:rPr>
          <w:color w:val="242424"/>
          <w:spacing w:val="-19"/>
          <w:w w:val="105"/>
        </w:rPr>
        <w:t> </w:t>
      </w:r>
      <w:r>
        <w:rPr>
          <w:color w:val="242424"/>
          <w:w w:val="105"/>
        </w:rPr>
        <w:t>by</w:t>
      </w:r>
      <w:r>
        <w:rPr>
          <w:color w:val="242424"/>
          <w:spacing w:val="-24"/>
          <w:w w:val="105"/>
        </w:rPr>
        <w:t> </w:t>
      </w:r>
      <w:r>
        <w:rPr>
          <w:color w:val="3A3A3A"/>
          <w:w w:val="105"/>
        </w:rPr>
        <w:t>a</w:t>
      </w:r>
      <w:r>
        <w:rPr>
          <w:color w:val="3A3A3A"/>
          <w:spacing w:val="-31"/>
          <w:w w:val="105"/>
        </w:rPr>
        <w:t> </w:t>
      </w:r>
      <w:r>
        <w:rPr>
          <w:color w:val="242424"/>
          <w:w w:val="105"/>
        </w:rPr>
        <w:t>Civil</w:t>
      </w:r>
      <w:r>
        <w:rPr>
          <w:color w:val="242424"/>
          <w:spacing w:val="-31"/>
          <w:w w:val="105"/>
        </w:rPr>
        <w:t> </w:t>
      </w:r>
      <w:r>
        <w:rPr>
          <w:color w:val="242424"/>
          <w:w w:val="105"/>
        </w:rPr>
        <w:t>Defence Officer</w:t>
      </w:r>
      <w:r>
        <w:rPr>
          <w:color w:val="242424"/>
          <w:spacing w:val="-28"/>
          <w:w w:val="105"/>
        </w:rPr>
        <w:t> </w:t>
      </w:r>
      <w:r>
        <w:rPr>
          <w:color w:val="242424"/>
          <w:w w:val="105"/>
        </w:rPr>
        <w:t>(COO)</w:t>
      </w:r>
      <w:r>
        <w:rPr>
          <w:color w:val="242424"/>
          <w:spacing w:val="-34"/>
          <w:w w:val="105"/>
        </w:rPr>
        <w:t> </w:t>
      </w:r>
      <w:r>
        <w:rPr>
          <w:color w:val="242424"/>
          <w:w w:val="105"/>
        </w:rPr>
        <w:t>who</w:t>
      </w:r>
      <w:r>
        <w:rPr>
          <w:color w:val="242424"/>
          <w:spacing w:val="-40"/>
          <w:w w:val="105"/>
        </w:rPr>
        <w:t> </w:t>
      </w:r>
      <w:r>
        <w:rPr>
          <w:color w:val="111111"/>
          <w:w w:val="105"/>
        </w:rPr>
        <w:t>is</w:t>
      </w:r>
      <w:r>
        <w:rPr>
          <w:color w:val="111111"/>
          <w:spacing w:val="-45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-43"/>
          <w:w w:val="105"/>
        </w:rPr>
        <w:t> </w:t>
      </w:r>
      <w:r>
        <w:rPr>
          <w:color w:val="111111"/>
          <w:w w:val="105"/>
        </w:rPr>
        <w:t>full</w:t>
      </w:r>
      <w:r>
        <w:rPr>
          <w:color w:val="111111"/>
          <w:spacing w:val="-50"/>
          <w:w w:val="105"/>
        </w:rPr>
        <w:t> </w:t>
      </w:r>
      <w:r>
        <w:rPr>
          <w:color w:val="242424"/>
          <w:w w:val="105"/>
        </w:rPr>
        <w:t>time</w:t>
      </w:r>
      <w:r>
        <w:rPr>
          <w:color w:val="242424"/>
          <w:spacing w:val="-41"/>
          <w:w w:val="105"/>
        </w:rPr>
        <w:t> </w:t>
      </w:r>
      <w:r>
        <w:rPr>
          <w:color w:val="242424"/>
          <w:w w:val="105"/>
        </w:rPr>
        <w:t>employee</w:t>
      </w:r>
      <w:r>
        <w:rPr>
          <w:color w:val="242424"/>
          <w:spacing w:val="-39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40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-43"/>
          <w:w w:val="105"/>
        </w:rPr>
        <w:t> </w:t>
      </w:r>
      <w:r>
        <w:rPr>
          <w:color w:val="111111"/>
          <w:w w:val="105"/>
        </w:rPr>
        <w:t>local</w:t>
      </w:r>
      <w:r>
        <w:rPr>
          <w:color w:val="111111"/>
          <w:spacing w:val="-45"/>
          <w:w w:val="105"/>
        </w:rPr>
        <w:t> </w:t>
      </w:r>
      <w:r>
        <w:rPr>
          <w:color w:val="242424"/>
          <w:w w:val="105"/>
        </w:rPr>
        <w:t>authority.</w:t>
      </w:r>
      <w:r>
        <w:rPr>
          <w:color w:val="242424"/>
          <w:spacing w:val="-48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45"/>
          <w:w w:val="105"/>
        </w:rPr>
        <w:t> </w:t>
      </w:r>
      <w:r>
        <w:rPr>
          <w:color w:val="242424"/>
          <w:w w:val="105"/>
        </w:rPr>
        <w:t>Civil</w:t>
      </w:r>
      <w:r>
        <w:rPr>
          <w:color w:val="242424"/>
          <w:spacing w:val="-48"/>
          <w:w w:val="105"/>
        </w:rPr>
        <w:t> </w:t>
      </w:r>
      <w:r>
        <w:rPr>
          <w:color w:val="242424"/>
          <w:w w:val="105"/>
        </w:rPr>
        <w:t>Defence</w:t>
      </w:r>
      <w:r>
        <w:rPr>
          <w:color w:val="242424"/>
          <w:spacing w:val="-36"/>
          <w:w w:val="105"/>
        </w:rPr>
        <w:t> </w:t>
      </w:r>
      <w:r>
        <w:rPr>
          <w:color w:val="242424"/>
          <w:w w:val="105"/>
        </w:rPr>
        <w:t>Branch of the Department is responsible for the strategic management and development of Civil Defence at national </w:t>
      </w:r>
      <w:r>
        <w:rPr>
          <w:color w:val="111111"/>
          <w:w w:val="105"/>
        </w:rPr>
        <w:t>level. </w:t>
      </w:r>
      <w:r>
        <w:rPr>
          <w:color w:val="242424"/>
          <w:w w:val="105"/>
        </w:rPr>
        <w:t>As well as grant aid, policy advice and support, the Department</w:t>
      </w:r>
      <w:r>
        <w:rPr>
          <w:color w:val="242424"/>
          <w:spacing w:val="-21"/>
          <w:w w:val="105"/>
        </w:rPr>
        <w:t> </w:t>
      </w:r>
      <w:r>
        <w:rPr>
          <w:color w:val="242424"/>
          <w:w w:val="105"/>
        </w:rPr>
        <w:t>provides</w:t>
      </w:r>
      <w:r>
        <w:rPr>
          <w:color w:val="242424"/>
          <w:spacing w:val="-28"/>
          <w:w w:val="105"/>
        </w:rPr>
        <w:t> </w:t>
      </w:r>
      <w:r>
        <w:rPr>
          <w:color w:val="242424"/>
          <w:w w:val="105"/>
        </w:rPr>
        <w:t>other</w:t>
      </w:r>
      <w:r>
        <w:rPr>
          <w:color w:val="242424"/>
          <w:spacing w:val="-28"/>
          <w:w w:val="105"/>
        </w:rPr>
        <w:t> </w:t>
      </w:r>
      <w:r>
        <w:rPr>
          <w:color w:val="242424"/>
          <w:w w:val="105"/>
        </w:rPr>
        <w:t>supports</w:t>
      </w:r>
      <w:r>
        <w:rPr>
          <w:color w:val="242424"/>
          <w:spacing w:val="-25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-22"/>
          <w:w w:val="105"/>
        </w:rPr>
        <w:t> </w:t>
      </w:r>
      <w:r>
        <w:rPr>
          <w:color w:val="111111"/>
          <w:w w:val="105"/>
        </w:rPr>
        <w:t>local</w:t>
      </w:r>
      <w:r>
        <w:rPr>
          <w:color w:val="111111"/>
          <w:spacing w:val="-35"/>
          <w:w w:val="105"/>
        </w:rPr>
        <w:t> </w:t>
      </w:r>
      <w:r>
        <w:rPr>
          <w:color w:val="242424"/>
          <w:w w:val="105"/>
        </w:rPr>
        <w:t>Civil</w:t>
      </w:r>
      <w:r>
        <w:rPr>
          <w:color w:val="242424"/>
          <w:spacing w:val="-38"/>
          <w:w w:val="105"/>
        </w:rPr>
        <w:t> </w:t>
      </w:r>
      <w:r>
        <w:rPr>
          <w:color w:val="242424"/>
          <w:w w:val="105"/>
        </w:rPr>
        <w:t>Defence</w:t>
      </w:r>
      <w:r>
        <w:rPr>
          <w:color w:val="242424"/>
          <w:spacing w:val="-28"/>
          <w:w w:val="105"/>
        </w:rPr>
        <w:t> </w:t>
      </w:r>
      <w:r>
        <w:rPr>
          <w:color w:val="242424"/>
          <w:w w:val="105"/>
        </w:rPr>
        <w:t>units</w:t>
      </w:r>
      <w:r>
        <w:rPr>
          <w:color w:val="242424"/>
          <w:spacing w:val="-28"/>
          <w:w w:val="105"/>
        </w:rPr>
        <w:t> </w:t>
      </w:r>
      <w:r>
        <w:rPr>
          <w:color w:val="3A3A3A"/>
          <w:w w:val="105"/>
        </w:rPr>
        <w:t>such</w:t>
      </w:r>
      <w:r>
        <w:rPr>
          <w:color w:val="3A3A3A"/>
          <w:spacing w:val="-41"/>
          <w:w w:val="105"/>
        </w:rPr>
        <w:t> </w:t>
      </w:r>
      <w:r>
        <w:rPr>
          <w:color w:val="242424"/>
          <w:w w:val="105"/>
        </w:rPr>
        <w:t>as</w:t>
      </w:r>
      <w:r>
        <w:rPr>
          <w:color w:val="242424"/>
          <w:spacing w:val="-39"/>
          <w:w w:val="105"/>
        </w:rPr>
        <w:t> </w:t>
      </w:r>
      <w:r>
        <w:rPr>
          <w:color w:val="242424"/>
          <w:w w:val="105"/>
        </w:rPr>
        <w:t>central</w:t>
      </w:r>
      <w:r>
        <w:rPr>
          <w:color w:val="242424"/>
          <w:spacing w:val="-33"/>
          <w:w w:val="105"/>
        </w:rPr>
        <w:t> </w:t>
      </w:r>
      <w:r>
        <w:rPr>
          <w:color w:val="242424"/>
          <w:w w:val="105"/>
        </w:rPr>
        <w:t>training for local instructors </w:t>
      </w:r>
      <w:r>
        <w:rPr>
          <w:color w:val="3A3A3A"/>
          <w:w w:val="105"/>
        </w:rPr>
        <w:t>in </w:t>
      </w:r>
      <w:r>
        <w:rPr>
          <w:color w:val="242424"/>
          <w:w w:val="105"/>
        </w:rPr>
        <w:t>a </w:t>
      </w:r>
      <w:r>
        <w:rPr>
          <w:color w:val="3A3A3A"/>
          <w:w w:val="105"/>
        </w:rPr>
        <w:t>" </w:t>
      </w:r>
      <w:r>
        <w:rPr>
          <w:color w:val="111111"/>
          <w:w w:val="105"/>
        </w:rPr>
        <w:t>train </w:t>
      </w:r>
      <w:r>
        <w:rPr>
          <w:color w:val="242424"/>
          <w:w w:val="105"/>
        </w:rPr>
        <w:t>the trainer" </w:t>
      </w:r>
      <w:r>
        <w:rPr>
          <w:color w:val="3A3A3A"/>
          <w:w w:val="105"/>
        </w:rPr>
        <w:t>system </w:t>
      </w:r>
      <w:r>
        <w:rPr>
          <w:color w:val="242424"/>
          <w:w w:val="105"/>
        </w:rPr>
        <w:t>through the Civil Defence College in</w:t>
      </w:r>
      <w:r>
        <w:rPr>
          <w:color w:val="242424"/>
          <w:spacing w:val="-12"/>
          <w:w w:val="105"/>
        </w:rPr>
        <w:t> </w:t>
      </w:r>
      <w:r>
        <w:rPr>
          <w:color w:val="242424"/>
          <w:w w:val="105"/>
        </w:rPr>
        <w:t>Roscrea.</w:t>
      </w:r>
      <w:r>
        <w:rPr>
          <w:color w:val="242424"/>
          <w:spacing w:val="-15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16"/>
          <w:w w:val="105"/>
        </w:rPr>
        <w:t> </w:t>
      </w:r>
      <w:r>
        <w:rPr>
          <w:color w:val="242424"/>
          <w:w w:val="105"/>
        </w:rPr>
        <w:t>Department</w:t>
      </w:r>
      <w:r>
        <w:rPr>
          <w:color w:val="242424"/>
          <w:spacing w:val="-7"/>
          <w:w w:val="105"/>
        </w:rPr>
        <w:t> </w:t>
      </w:r>
      <w:r>
        <w:rPr>
          <w:color w:val="242424"/>
          <w:w w:val="105"/>
        </w:rPr>
        <w:t>also</w:t>
      </w:r>
      <w:r>
        <w:rPr>
          <w:color w:val="242424"/>
          <w:spacing w:val="-16"/>
          <w:w w:val="105"/>
        </w:rPr>
        <w:t> </w:t>
      </w:r>
      <w:r>
        <w:rPr>
          <w:color w:val="242424"/>
          <w:w w:val="105"/>
        </w:rPr>
        <w:t>supplies</w:t>
      </w:r>
      <w:r>
        <w:rPr>
          <w:color w:val="242424"/>
          <w:spacing w:val="-15"/>
          <w:w w:val="105"/>
        </w:rPr>
        <w:t> </w:t>
      </w:r>
      <w:r>
        <w:rPr>
          <w:color w:val="242424"/>
          <w:w w:val="105"/>
        </w:rPr>
        <w:t>vehicles,</w:t>
      </w:r>
      <w:r>
        <w:rPr>
          <w:color w:val="242424"/>
          <w:spacing w:val="-16"/>
          <w:w w:val="105"/>
        </w:rPr>
        <w:t> </w:t>
      </w:r>
      <w:r>
        <w:rPr>
          <w:color w:val="242424"/>
          <w:w w:val="105"/>
        </w:rPr>
        <w:t>uniforms</w:t>
      </w:r>
      <w:r>
        <w:rPr>
          <w:color w:val="242424"/>
          <w:spacing w:val="-17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-29"/>
          <w:w w:val="105"/>
        </w:rPr>
        <w:t> </w:t>
      </w:r>
      <w:r>
        <w:rPr>
          <w:color w:val="242424"/>
          <w:w w:val="105"/>
        </w:rPr>
        <w:t>personal</w:t>
      </w:r>
      <w:r>
        <w:rPr>
          <w:color w:val="242424"/>
          <w:spacing w:val="-15"/>
          <w:w w:val="105"/>
        </w:rPr>
        <w:t> </w:t>
      </w:r>
      <w:r>
        <w:rPr>
          <w:color w:val="242424"/>
          <w:w w:val="105"/>
        </w:rPr>
        <w:t>protective equipment</w:t>
      </w:r>
      <w:r>
        <w:rPr>
          <w:color w:val="242424"/>
          <w:spacing w:val="-13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-17"/>
          <w:w w:val="105"/>
        </w:rPr>
        <w:t> </w:t>
      </w:r>
      <w:r>
        <w:rPr>
          <w:color w:val="242424"/>
          <w:w w:val="105"/>
        </w:rPr>
        <w:t>volunteers</w:t>
      </w:r>
      <w:r>
        <w:rPr>
          <w:color w:val="242424"/>
          <w:spacing w:val="-3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-24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-13"/>
          <w:w w:val="105"/>
        </w:rPr>
        <w:t> </w:t>
      </w:r>
      <w:r>
        <w:rPr>
          <w:color w:val="242424"/>
          <w:w w:val="105"/>
        </w:rPr>
        <w:t>wide</w:t>
      </w:r>
      <w:r>
        <w:rPr>
          <w:color w:val="242424"/>
          <w:spacing w:val="-17"/>
          <w:w w:val="105"/>
        </w:rPr>
        <w:t> </w:t>
      </w:r>
      <w:r>
        <w:rPr>
          <w:color w:val="242424"/>
          <w:w w:val="105"/>
        </w:rPr>
        <w:t>range</w:t>
      </w:r>
      <w:r>
        <w:rPr>
          <w:color w:val="242424"/>
          <w:spacing w:val="-10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6"/>
          <w:w w:val="105"/>
        </w:rPr>
        <w:t> </w:t>
      </w:r>
      <w:r>
        <w:rPr>
          <w:color w:val="242424"/>
          <w:w w:val="105"/>
        </w:rPr>
        <w:t>other</w:t>
      </w:r>
      <w:r>
        <w:rPr>
          <w:color w:val="242424"/>
          <w:spacing w:val="-10"/>
          <w:w w:val="105"/>
        </w:rPr>
        <w:t> </w:t>
      </w:r>
      <w:r>
        <w:rPr>
          <w:color w:val="242424"/>
          <w:w w:val="105"/>
        </w:rPr>
        <w:t>equipment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to local</w:t>
      </w:r>
      <w:r>
        <w:rPr>
          <w:color w:val="242424"/>
          <w:spacing w:val="-15"/>
          <w:w w:val="105"/>
        </w:rPr>
        <w:t> </w:t>
      </w:r>
      <w:r>
        <w:rPr>
          <w:color w:val="242424"/>
          <w:w w:val="105"/>
        </w:rPr>
        <w:t>authorities</w:t>
      </w:r>
      <w:r>
        <w:rPr>
          <w:color w:val="242424"/>
          <w:spacing w:val="-3"/>
          <w:w w:val="105"/>
        </w:rPr>
        <w:t> </w:t>
      </w:r>
      <w:r>
        <w:rPr>
          <w:color w:val="242424"/>
          <w:w w:val="105"/>
        </w:rPr>
        <w:t>for Civil Defence</w:t>
      </w:r>
      <w:r>
        <w:rPr>
          <w:color w:val="242424"/>
          <w:spacing w:val="-14"/>
          <w:w w:val="105"/>
        </w:rPr>
        <w:t> </w:t>
      </w:r>
      <w:r>
        <w:rPr>
          <w:color w:val="242424"/>
          <w:w w:val="105"/>
        </w:rPr>
        <w:t>use.</w:t>
      </w:r>
    </w:p>
    <w:p>
      <w:pPr>
        <w:pStyle w:val="BodyText"/>
        <w:spacing w:line="288" w:lineRule="auto" w:before="103"/>
        <w:ind w:left="1642" w:right="1676" w:hanging="2"/>
        <w:jc w:val="both"/>
      </w:pPr>
      <w:r>
        <w:rPr>
          <w:color w:val="242424"/>
          <w:w w:val="105"/>
        </w:rPr>
        <w:t>The COO is </w:t>
      </w:r>
      <w:r>
        <w:rPr>
          <w:color w:val="3A3A3A"/>
          <w:w w:val="105"/>
        </w:rPr>
        <w:t>responsible </w:t>
      </w:r>
      <w:r>
        <w:rPr>
          <w:color w:val="242424"/>
          <w:w w:val="105"/>
        </w:rPr>
        <w:t>for </w:t>
      </w:r>
      <w:r>
        <w:rPr>
          <w:color w:val="111111"/>
          <w:w w:val="105"/>
        </w:rPr>
        <w:t>the </w:t>
      </w:r>
      <w:r>
        <w:rPr>
          <w:color w:val="242424"/>
          <w:w w:val="105"/>
        </w:rPr>
        <w:t>day-to-day management of Civil Defence matters </w:t>
      </w:r>
      <w:r>
        <w:rPr>
          <w:color w:val="3A3A3A"/>
          <w:w w:val="105"/>
        </w:rPr>
        <w:t>in </w:t>
      </w:r>
      <w:r>
        <w:rPr>
          <w:color w:val="242424"/>
          <w:w w:val="105"/>
        </w:rPr>
        <w:t>their</w:t>
      </w:r>
      <w:r>
        <w:rPr>
          <w:color w:val="242424"/>
          <w:spacing w:val="-15"/>
          <w:w w:val="105"/>
        </w:rPr>
        <w:t> </w:t>
      </w:r>
      <w:r>
        <w:rPr>
          <w:color w:val="242424"/>
          <w:w w:val="105"/>
        </w:rPr>
        <w:t>local</w:t>
      </w:r>
      <w:r>
        <w:rPr>
          <w:color w:val="242424"/>
          <w:spacing w:val="-38"/>
          <w:w w:val="105"/>
        </w:rPr>
        <w:t> </w:t>
      </w:r>
      <w:r>
        <w:rPr>
          <w:color w:val="3A3A3A"/>
          <w:w w:val="105"/>
        </w:rPr>
        <w:t>authority</w:t>
      </w:r>
      <w:r>
        <w:rPr>
          <w:color w:val="3A3A3A"/>
          <w:spacing w:val="-19"/>
          <w:w w:val="105"/>
        </w:rPr>
        <w:t> </w:t>
      </w:r>
      <w:r>
        <w:rPr>
          <w:color w:val="242424"/>
          <w:w w:val="105"/>
        </w:rPr>
        <w:t>area.</w:t>
      </w:r>
      <w:r>
        <w:rPr>
          <w:color w:val="242424"/>
          <w:spacing w:val="-33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19"/>
          <w:w w:val="105"/>
        </w:rPr>
        <w:t> </w:t>
      </w:r>
      <w:r>
        <w:rPr>
          <w:color w:val="242424"/>
          <w:w w:val="105"/>
        </w:rPr>
        <w:t>COO</w:t>
      </w:r>
      <w:r>
        <w:rPr>
          <w:color w:val="242424"/>
          <w:spacing w:val="-27"/>
          <w:w w:val="105"/>
        </w:rPr>
        <w:t> </w:t>
      </w:r>
      <w:r>
        <w:rPr>
          <w:color w:val="242424"/>
          <w:w w:val="105"/>
        </w:rPr>
        <w:t>acts</w:t>
      </w:r>
      <w:r>
        <w:rPr>
          <w:color w:val="242424"/>
          <w:spacing w:val="-26"/>
          <w:w w:val="105"/>
        </w:rPr>
        <w:t> </w:t>
      </w:r>
      <w:r>
        <w:rPr>
          <w:color w:val="242424"/>
          <w:w w:val="105"/>
        </w:rPr>
        <w:t>as</w:t>
      </w:r>
      <w:r>
        <w:rPr>
          <w:color w:val="242424"/>
          <w:spacing w:val="-28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-23"/>
          <w:w w:val="105"/>
        </w:rPr>
        <w:t> </w:t>
      </w:r>
      <w:r>
        <w:rPr>
          <w:color w:val="111111"/>
          <w:spacing w:val="-6"/>
          <w:w w:val="105"/>
        </w:rPr>
        <w:t>l</w:t>
      </w:r>
      <w:r>
        <w:rPr>
          <w:color w:val="4F4F4F"/>
          <w:spacing w:val="-6"/>
          <w:w w:val="105"/>
        </w:rPr>
        <w:t>i</w:t>
      </w:r>
      <w:r>
        <w:rPr>
          <w:color w:val="242424"/>
          <w:spacing w:val="-6"/>
          <w:w w:val="105"/>
        </w:rPr>
        <w:t>nk</w:t>
      </w:r>
      <w:r>
        <w:rPr>
          <w:color w:val="242424"/>
          <w:spacing w:val="-31"/>
          <w:w w:val="105"/>
        </w:rPr>
        <w:t> </w:t>
      </w:r>
      <w:r>
        <w:rPr>
          <w:color w:val="242424"/>
          <w:w w:val="105"/>
        </w:rPr>
        <w:t>between</w:t>
      </w:r>
      <w:r>
        <w:rPr>
          <w:color w:val="242424"/>
          <w:spacing w:val="-21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31"/>
          <w:w w:val="105"/>
        </w:rPr>
        <w:t> </w:t>
      </w:r>
      <w:r>
        <w:rPr>
          <w:color w:val="242424"/>
          <w:w w:val="105"/>
        </w:rPr>
        <w:t>volunteer,</w:t>
      </w:r>
      <w:r>
        <w:rPr>
          <w:color w:val="242424"/>
          <w:spacing w:val="-14"/>
          <w:w w:val="105"/>
        </w:rPr>
        <w:t> </w:t>
      </w:r>
      <w:r>
        <w:rPr>
          <w:color w:val="242424"/>
          <w:w w:val="105"/>
        </w:rPr>
        <w:t>com</w:t>
      </w:r>
      <w:r>
        <w:rPr>
          <w:color w:val="242424"/>
          <w:spacing w:val="-39"/>
          <w:w w:val="105"/>
        </w:rPr>
        <w:t> </w:t>
      </w:r>
      <w:r>
        <w:rPr>
          <w:color w:val="242424"/>
          <w:w w:val="105"/>
        </w:rPr>
        <w:t>m</w:t>
      </w:r>
      <w:r>
        <w:rPr>
          <w:color w:val="242424"/>
          <w:spacing w:val="-45"/>
          <w:w w:val="105"/>
        </w:rPr>
        <w:t> </w:t>
      </w:r>
      <w:r>
        <w:rPr>
          <w:color w:val="242424"/>
          <w:w w:val="105"/>
        </w:rPr>
        <w:t>un</w:t>
      </w:r>
      <w:r>
        <w:rPr>
          <w:color w:val="6B6B6B"/>
          <w:w w:val="105"/>
        </w:rPr>
        <w:t>i</w:t>
      </w:r>
      <w:r>
        <w:rPr>
          <w:color w:val="111111"/>
          <w:w w:val="105"/>
        </w:rPr>
        <w:t>ty, </w:t>
      </w:r>
      <w:r>
        <w:rPr>
          <w:color w:val="242424"/>
          <w:w w:val="105"/>
        </w:rPr>
        <w:t>local</w:t>
      </w:r>
      <w:r>
        <w:rPr>
          <w:color w:val="242424"/>
          <w:spacing w:val="-29"/>
          <w:w w:val="105"/>
        </w:rPr>
        <w:t> </w:t>
      </w:r>
      <w:r>
        <w:rPr>
          <w:color w:val="242424"/>
          <w:w w:val="105"/>
        </w:rPr>
        <w:t>authority</w:t>
      </w:r>
      <w:r>
        <w:rPr>
          <w:color w:val="242424"/>
          <w:spacing w:val="-15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-33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11"/>
          <w:w w:val="105"/>
        </w:rPr>
        <w:t> </w:t>
      </w:r>
      <w:r>
        <w:rPr>
          <w:color w:val="3A3A3A"/>
          <w:w w:val="105"/>
        </w:rPr>
        <w:t>Department</w:t>
      </w:r>
      <w:r>
        <w:rPr>
          <w:color w:val="3A3A3A"/>
          <w:spacing w:val="-13"/>
          <w:w w:val="105"/>
        </w:rPr>
        <w:t> </w:t>
      </w:r>
      <w:r>
        <w:rPr>
          <w:color w:val="242424"/>
          <w:spacing w:val="-7"/>
          <w:w w:val="105"/>
        </w:rPr>
        <w:t>nationally</w:t>
      </w:r>
      <w:r>
        <w:rPr>
          <w:color w:val="4F4F4F"/>
          <w:spacing w:val="-7"/>
          <w:w w:val="105"/>
        </w:rPr>
        <w:t>.</w:t>
      </w:r>
      <w:r>
        <w:rPr>
          <w:color w:val="4F4F4F"/>
          <w:spacing w:val="-32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-28"/>
          <w:w w:val="105"/>
        </w:rPr>
        <w:t> </w:t>
      </w:r>
      <w:r>
        <w:rPr>
          <w:color w:val="242424"/>
          <w:w w:val="105"/>
        </w:rPr>
        <w:t>CDOs</w:t>
      </w:r>
      <w:r>
        <w:rPr>
          <w:color w:val="242424"/>
          <w:spacing w:val="-21"/>
          <w:w w:val="105"/>
        </w:rPr>
        <w:t> </w:t>
      </w:r>
      <w:r>
        <w:rPr>
          <w:color w:val="242424"/>
          <w:w w:val="105"/>
        </w:rPr>
        <w:t>are</w:t>
      </w:r>
      <w:r>
        <w:rPr>
          <w:color w:val="242424"/>
          <w:spacing w:val="-32"/>
          <w:w w:val="105"/>
        </w:rPr>
        <w:t> </w:t>
      </w:r>
      <w:r>
        <w:rPr>
          <w:color w:val="242424"/>
          <w:w w:val="105"/>
        </w:rPr>
        <w:t>assisted</w:t>
      </w:r>
      <w:r>
        <w:rPr>
          <w:color w:val="242424"/>
          <w:spacing w:val="-32"/>
          <w:w w:val="105"/>
        </w:rPr>
        <w:t> </w:t>
      </w:r>
      <w:r>
        <w:rPr>
          <w:color w:val="3A3A3A"/>
          <w:w w:val="105"/>
        </w:rPr>
        <w:t>in</w:t>
      </w:r>
      <w:r>
        <w:rPr>
          <w:color w:val="3A3A3A"/>
          <w:spacing w:val="-37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23"/>
          <w:w w:val="105"/>
        </w:rPr>
        <w:t> </w:t>
      </w:r>
      <w:r>
        <w:rPr>
          <w:color w:val="242424"/>
          <w:w w:val="105"/>
        </w:rPr>
        <w:t>day-to-day management of Civil Defence training and operations by </w:t>
      </w:r>
      <w:r>
        <w:rPr>
          <w:color w:val="3A3A3A"/>
          <w:w w:val="105"/>
        </w:rPr>
        <w:t>a </w:t>
      </w:r>
      <w:r>
        <w:rPr>
          <w:color w:val="242424"/>
          <w:w w:val="105"/>
        </w:rPr>
        <w:t>key </w:t>
      </w:r>
      <w:r>
        <w:rPr>
          <w:color w:val="3A3A3A"/>
          <w:w w:val="105"/>
        </w:rPr>
        <w:t>team </w:t>
      </w:r>
      <w:r>
        <w:rPr>
          <w:color w:val="242424"/>
          <w:w w:val="105"/>
        </w:rPr>
        <w:t>of </w:t>
      </w:r>
      <w:r>
        <w:rPr>
          <w:color w:val="3A3A3A"/>
          <w:w w:val="105"/>
        </w:rPr>
        <w:t>instructors, </w:t>
      </w:r>
      <w:r>
        <w:rPr>
          <w:color w:val="242424"/>
          <w:w w:val="105"/>
        </w:rPr>
        <w:t>qualified</w:t>
      </w:r>
      <w:r>
        <w:rPr>
          <w:color w:val="242424"/>
          <w:spacing w:val="-16"/>
          <w:w w:val="105"/>
        </w:rPr>
        <w:t> </w:t>
      </w:r>
      <w:r>
        <w:rPr>
          <w:color w:val="3A3A3A"/>
          <w:w w:val="105"/>
        </w:rPr>
        <w:t>in</w:t>
      </w:r>
      <w:r>
        <w:rPr>
          <w:color w:val="3A3A3A"/>
          <w:spacing w:val="-13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-9"/>
          <w:w w:val="105"/>
        </w:rPr>
        <w:t> </w:t>
      </w:r>
      <w:r>
        <w:rPr>
          <w:color w:val="242424"/>
          <w:w w:val="105"/>
        </w:rPr>
        <w:t>range</w:t>
      </w:r>
      <w:r>
        <w:rPr>
          <w:color w:val="242424"/>
          <w:spacing w:val="-13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6"/>
          <w:w w:val="105"/>
        </w:rPr>
        <w:t> </w:t>
      </w:r>
      <w:r>
        <w:rPr>
          <w:color w:val="242424"/>
          <w:w w:val="105"/>
        </w:rPr>
        <w:t>disciplines.</w:t>
      </w:r>
      <w:r>
        <w:rPr>
          <w:color w:val="242424"/>
          <w:spacing w:val="60"/>
          <w:w w:val="105"/>
        </w:rPr>
        <w:t> </w:t>
      </w:r>
      <w:r>
        <w:rPr>
          <w:color w:val="242424"/>
          <w:w w:val="105"/>
        </w:rPr>
        <w:t>Apart</w:t>
      </w:r>
      <w:r>
        <w:rPr>
          <w:color w:val="242424"/>
          <w:spacing w:val="-18"/>
          <w:w w:val="105"/>
        </w:rPr>
        <w:t> </w:t>
      </w:r>
      <w:r>
        <w:rPr>
          <w:color w:val="3A3A3A"/>
          <w:w w:val="105"/>
        </w:rPr>
        <w:t>from</w:t>
      </w:r>
      <w:r>
        <w:rPr>
          <w:color w:val="3A3A3A"/>
          <w:spacing w:val="-19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21"/>
          <w:w w:val="105"/>
        </w:rPr>
        <w:t> </w:t>
      </w:r>
      <w:r>
        <w:rPr>
          <w:color w:val="242424"/>
          <w:w w:val="105"/>
        </w:rPr>
        <w:t>payment</w:t>
      </w:r>
      <w:r>
        <w:rPr>
          <w:color w:val="242424"/>
          <w:spacing w:val="-1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6"/>
          <w:w w:val="105"/>
        </w:rPr>
        <w:t> </w:t>
      </w:r>
      <w:r>
        <w:rPr>
          <w:color w:val="242424"/>
          <w:w w:val="105"/>
        </w:rPr>
        <w:t>expenses for</w:t>
      </w:r>
      <w:r>
        <w:rPr>
          <w:color w:val="242424"/>
          <w:spacing w:val="-10"/>
          <w:w w:val="105"/>
        </w:rPr>
        <w:t> </w:t>
      </w:r>
      <w:r>
        <w:rPr>
          <w:color w:val="242424"/>
          <w:w w:val="105"/>
        </w:rPr>
        <w:t>travel</w:t>
      </w:r>
      <w:r>
        <w:rPr>
          <w:color w:val="242424"/>
          <w:spacing w:val="-19"/>
          <w:w w:val="105"/>
        </w:rPr>
        <w:t> </w:t>
      </w:r>
      <w:r>
        <w:rPr>
          <w:color w:val="242424"/>
          <w:w w:val="105"/>
        </w:rPr>
        <w:t>and subsistence, </w:t>
      </w:r>
      <w:r>
        <w:rPr>
          <w:color w:val="3A3A3A"/>
          <w:w w:val="105"/>
        </w:rPr>
        <w:t>in </w:t>
      </w:r>
      <w:r>
        <w:rPr>
          <w:color w:val="242424"/>
          <w:w w:val="105"/>
        </w:rPr>
        <w:t>certain </w:t>
      </w:r>
      <w:r>
        <w:rPr>
          <w:color w:val="3A3A3A"/>
          <w:w w:val="105"/>
        </w:rPr>
        <w:t>circumstances, </w:t>
      </w:r>
      <w:r>
        <w:rPr>
          <w:color w:val="242424"/>
          <w:spacing w:val="-4"/>
          <w:w w:val="105"/>
        </w:rPr>
        <w:t>Civ</w:t>
      </w:r>
      <w:r>
        <w:rPr>
          <w:color w:val="4F4F4F"/>
          <w:spacing w:val="-4"/>
          <w:w w:val="105"/>
        </w:rPr>
        <w:t>i</w:t>
      </w:r>
      <w:r>
        <w:rPr>
          <w:color w:val="242424"/>
          <w:spacing w:val="-4"/>
          <w:w w:val="105"/>
        </w:rPr>
        <w:t>l </w:t>
      </w:r>
      <w:r>
        <w:rPr>
          <w:color w:val="242424"/>
          <w:w w:val="105"/>
        </w:rPr>
        <w:t>Defence </w:t>
      </w:r>
      <w:r>
        <w:rPr>
          <w:color w:val="3A3A3A"/>
          <w:w w:val="105"/>
        </w:rPr>
        <w:t>members make themselves </w:t>
      </w:r>
      <w:r>
        <w:rPr>
          <w:color w:val="242424"/>
          <w:spacing w:val="-4"/>
          <w:w w:val="105"/>
        </w:rPr>
        <w:t>ava</w:t>
      </w:r>
      <w:r>
        <w:rPr>
          <w:color w:val="4F4F4F"/>
          <w:spacing w:val="-4"/>
          <w:w w:val="105"/>
        </w:rPr>
        <w:t>i</w:t>
      </w:r>
      <w:r>
        <w:rPr>
          <w:color w:val="111111"/>
          <w:spacing w:val="-4"/>
          <w:w w:val="105"/>
        </w:rPr>
        <w:t>lab</w:t>
      </w:r>
      <w:r>
        <w:rPr>
          <w:color w:val="3A3A3A"/>
          <w:spacing w:val="-4"/>
          <w:w w:val="105"/>
        </w:rPr>
        <w:t>le</w:t>
      </w:r>
      <w:r>
        <w:rPr>
          <w:color w:val="3A3A3A"/>
          <w:spacing w:val="-18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-21"/>
          <w:w w:val="105"/>
        </w:rPr>
        <w:t> </w:t>
      </w:r>
      <w:r>
        <w:rPr>
          <w:color w:val="242424"/>
          <w:w w:val="105"/>
        </w:rPr>
        <w:t>training,</w:t>
      </w:r>
      <w:r>
        <w:rPr>
          <w:color w:val="242424"/>
          <w:spacing w:val="-1"/>
          <w:w w:val="105"/>
        </w:rPr>
        <w:t> </w:t>
      </w:r>
      <w:r>
        <w:rPr>
          <w:color w:val="3A3A3A"/>
          <w:w w:val="105"/>
        </w:rPr>
        <w:t>exercises</w:t>
      </w:r>
      <w:r>
        <w:rPr>
          <w:color w:val="3A3A3A"/>
          <w:spacing w:val="-2"/>
          <w:w w:val="105"/>
        </w:rPr>
        <w:t> </w:t>
      </w:r>
      <w:r>
        <w:rPr>
          <w:color w:val="3A3A3A"/>
          <w:w w:val="105"/>
        </w:rPr>
        <w:t>or</w:t>
      </w:r>
      <w:r>
        <w:rPr>
          <w:color w:val="3A3A3A"/>
          <w:spacing w:val="-14"/>
          <w:w w:val="105"/>
        </w:rPr>
        <w:t> </w:t>
      </w:r>
      <w:r>
        <w:rPr>
          <w:color w:val="242424"/>
          <w:w w:val="105"/>
        </w:rPr>
        <w:t>operations</w:t>
      </w:r>
      <w:r>
        <w:rPr>
          <w:color w:val="242424"/>
          <w:spacing w:val="-8"/>
          <w:w w:val="105"/>
        </w:rPr>
        <w:t> </w:t>
      </w:r>
      <w:r>
        <w:rPr>
          <w:color w:val="242424"/>
          <w:w w:val="105"/>
        </w:rPr>
        <w:t>on</w:t>
      </w:r>
      <w:r>
        <w:rPr>
          <w:color w:val="242424"/>
          <w:spacing w:val="-4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-21"/>
          <w:w w:val="105"/>
        </w:rPr>
        <w:t> </w:t>
      </w:r>
      <w:r>
        <w:rPr>
          <w:color w:val="242424"/>
          <w:w w:val="105"/>
        </w:rPr>
        <w:t>volun</w:t>
      </w:r>
      <w:r>
        <w:rPr>
          <w:color w:val="4F4F4F"/>
          <w:w w:val="105"/>
        </w:rPr>
        <w:t>t</w:t>
      </w:r>
      <w:r>
        <w:rPr>
          <w:color w:val="242424"/>
          <w:w w:val="105"/>
        </w:rPr>
        <w:t>ary</w:t>
      </w:r>
      <w:r>
        <w:rPr>
          <w:color w:val="242424"/>
          <w:spacing w:val="-25"/>
          <w:w w:val="105"/>
        </w:rPr>
        <w:t> </w:t>
      </w:r>
      <w:r>
        <w:rPr>
          <w:color w:val="3A3A3A"/>
          <w:w w:val="105"/>
        </w:rPr>
        <w:t>basis.</w:t>
      </w:r>
    </w:p>
    <w:p>
      <w:pPr>
        <w:pStyle w:val="Heading2"/>
        <w:numPr>
          <w:ilvl w:val="1"/>
          <w:numId w:val="1"/>
        </w:numPr>
        <w:tabs>
          <w:tab w:pos="1387" w:val="left" w:leader="none"/>
          <w:tab w:pos="1389" w:val="left" w:leader="none"/>
        </w:tabs>
        <w:spacing w:line="240" w:lineRule="auto" w:before="150" w:after="0"/>
        <w:ind w:left="1388" w:right="0" w:hanging="823"/>
        <w:jc w:val="left"/>
        <w:rPr>
          <w:color w:val="242424"/>
        </w:rPr>
      </w:pPr>
      <w:r>
        <w:rPr>
          <w:color w:val="242424"/>
          <w:w w:val="115"/>
        </w:rPr>
        <w:t>Development of Civil</w:t>
      </w:r>
      <w:r>
        <w:rPr>
          <w:color w:val="242424"/>
          <w:spacing w:val="-56"/>
          <w:w w:val="115"/>
        </w:rPr>
        <w:t> </w:t>
      </w:r>
      <w:r>
        <w:rPr>
          <w:color w:val="242424"/>
          <w:w w:val="115"/>
        </w:rPr>
        <w:t>Defence</w:t>
      </w:r>
    </w:p>
    <w:p>
      <w:pPr>
        <w:pStyle w:val="BodyText"/>
        <w:spacing w:line="288" w:lineRule="auto" w:before="195"/>
        <w:ind w:left="1640" w:right="1679" w:firstLine="7"/>
        <w:jc w:val="both"/>
      </w:pPr>
      <w:r>
        <w:rPr/>
        <w:pict>
          <v:line style="position:absolute;mso-position-horizontal-relative:page;mso-position-vertical-relative:paragraph;z-index:1120" from="590.024353pt,145.201681pt" to="590.024353pt,101.927765pt" stroked="true" strokeweight=".721742pt" strokecolor="#000000">
            <v:stroke dashstyle="solid"/>
            <w10:wrap type="none"/>
          </v:line>
        </w:pict>
      </w:r>
      <w:r>
        <w:rPr>
          <w:color w:val="6B6B6B"/>
          <w:spacing w:val="-4"/>
          <w:w w:val="105"/>
        </w:rPr>
        <w:t>T</w:t>
      </w:r>
      <w:r>
        <w:rPr>
          <w:color w:val="3A3A3A"/>
          <w:spacing w:val="-4"/>
          <w:w w:val="105"/>
        </w:rPr>
        <w:t>he </w:t>
      </w:r>
      <w:r>
        <w:rPr>
          <w:color w:val="3A3A3A"/>
          <w:w w:val="105"/>
        </w:rPr>
        <w:t>Government are committed to the continued development of  Civil Defence. </w:t>
      </w:r>
      <w:r>
        <w:rPr>
          <w:color w:val="4F4F4F"/>
          <w:w w:val="105"/>
        </w:rPr>
        <w:t>The </w:t>
      </w:r>
      <w:r>
        <w:rPr>
          <w:color w:val="242424"/>
          <w:w w:val="105"/>
        </w:rPr>
        <w:t>volu</w:t>
      </w:r>
      <w:r>
        <w:rPr>
          <w:color w:val="4F4F4F"/>
          <w:w w:val="105"/>
        </w:rPr>
        <w:t>n</w:t>
      </w:r>
      <w:r>
        <w:rPr>
          <w:color w:val="242424"/>
          <w:w w:val="105"/>
        </w:rPr>
        <w:t>teer </w:t>
      </w:r>
      <w:r>
        <w:rPr>
          <w:color w:val="3A3A3A"/>
          <w:w w:val="105"/>
        </w:rPr>
        <w:t>ethos of Civil Defence is </w:t>
      </w:r>
      <w:r>
        <w:rPr>
          <w:color w:val="242424"/>
          <w:w w:val="105"/>
        </w:rPr>
        <w:t>a  </w:t>
      </w:r>
      <w:r>
        <w:rPr>
          <w:color w:val="3A3A3A"/>
          <w:w w:val="105"/>
        </w:rPr>
        <w:t>hallmark  of  great pride and </w:t>
      </w:r>
      <w:r>
        <w:rPr>
          <w:color w:val="242424"/>
          <w:w w:val="105"/>
        </w:rPr>
        <w:t>one </w:t>
      </w:r>
      <w:r>
        <w:rPr>
          <w:color w:val="3A3A3A"/>
          <w:w w:val="105"/>
        </w:rPr>
        <w:t>which the Government wish </w:t>
      </w:r>
      <w:r>
        <w:rPr>
          <w:color w:val="242424"/>
          <w:w w:val="105"/>
        </w:rPr>
        <w:t>to cherish and </w:t>
      </w:r>
      <w:r>
        <w:rPr>
          <w:color w:val="3A3A3A"/>
          <w:w w:val="105"/>
        </w:rPr>
        <w:t>support into </w:t>
      </w:r>
      <w:r>
        <w:rPr>
          <w:color w:val="242424"/>
          <w:w w:val="105"/>
        </w:rPr>
        <w:t>the </w:t>
      </w:r>
      <w:r>
        <w:rPr>
          <w:color w:val="3A3A3A"/>
          <w:w w:val="105"/>
        </w:rPr>
        <w:t>future. The Government </w:t>
      </w:r>
      <w:r>
        <w:rPr>
          <w:color w:val="242424"/>
          <w:w w:val="105"/>
        </w:rPr>
        <w:t>also recogn</w:t>
      </w:r>
      <w:r>
        <w:rPr>
          <w:color w:val="4F4F4F"/>
          <w:w w:val="105"/>
        </w:rPr>
        <w:t>ise</w:t>
      </w:r>
      <w:r>
        <w:rPr>
          <w:color w:val="4F4F4F"/>
          <w:spacing w:val="-20"/>
          <w:w w:val="105"/>
        </w:rPr>
        <w:t> </w:t>
      </w:r>
      <w:r>
        <w:rPr>
          <w:color w:val="4F4F4F"/>
          <w:w w:val="105"/>
        </w:rPr>
        <w:t>the</w:t>
      </w:r>
      <w:r>
        <w:rPr>
          <w:color w:val="4F4F4F"/>
          <w:spacing w:val="-13"/>
          <w:w w:val="105"/>
        </w:rPr>
        <w:t> </w:t>
      </w:r>
      <w:r>
        <w:rPr>
          <w:color w:val="3A3A3A"/>
          <w:w w:val="105"/>
        </w:rPr>
        <w:t>important</w:t>
      </w:r>
      <w:r>
        <w:rPr>
          <w:color w:val="3A3A3A"/>
          <w:spacing w:val="-17"/>
          <w:w w:val="105"/>
        </w:rPr>
        <w:t> </w:t>
      </w:r>
      <w:r>
        <w:rPr>
          <w:color w:val="3A3A3A"/>
          <w:w w:val="105"/>
        </w:rPr>
        <w:t>role</w:t>
      </w:r>
      <w:r>
        <w:rPr>
          <w:color w:val="3A3A3A"/>
          <w:spacing w:val="-27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17"/>
          <w:w w:val="105"/>
        </w:rPr>
        <w:t> </w:t>
      </w:r>
      <w:r>
        <w:rPr>
          <w:color w:val="3A3A3A"/>
          <w:w w:val="105"/>
        </w:rPr>
        <w:t>Local</w:t>
      </w:r>
      <w:r>
        <w:rPr>
          <w:color w:val="3A3A3A"/>
          <w:spacing w:val="-34"/>
          <w:w w:val="105"/>
        </w:rPr>
        <w:t> </w:t>
      </w:r>
      <w:r>
        <w:rPr>
          <w:color w:val="3A3A3A"/>
          <w:w w:val="105"/>
        </w:rPr>
        <w:t>Government</w:t>
      </w:r>
      <w:r>
        <w:rPr>
          <w:color w:val="3A3A3A"/>
          <w:spacing w:val="-7"/>
          <w:w w:val="105"/>
        </w:rPr>
        <w:t> </w:t>
      </w:r>
      <w:r>
        <w:rPr>
          <w:color w:val="3A3A3A"/>
          <w:w w:val="105"/>
        </w:rPr>
        <w:t>in</w:t>
      </w:r>
      <w:r>
        <w:rPr>
          <w:color w:val="3A3A3A"/>
          <w:spacing w:val="-39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-35"/>
          <w:w w:val="105"/>
        </w:rPr>
        <w:t> </w:t>
      </w:r>
      <w:r>
        <w:rPr>
          <w:color w:val="242424"/>
          <w:spacing w:val="-3"/>
          <w:w w:val="105"/>
        </w:rPr>
        <w:t>ma</w:t>
      </w:r>
      <w:r>
        <w:rPr>
          <w:color w:val="4F4F4F"/>
          <w:spacing w:val="-3"/>
          <w:w w:val="105"/>
        </w:rPr>
        <w:t>nage</w:t>
      </w:r>
      <w:r>
        <w:rPr>
          <w:color w:val="242424"/>
          <w:spacing w:val="-3"/>
          <w:w w:val="105"/>
        </w:rPr>
        <w:t>m</w:t>
      </w:r>
      <w:r>
        <w:rPr>
          <w:color w:val="242424"/>
          <w:spacing w:val="-48"/>
          <w:w w:val="105"/>
        </w:rPr>
        <w:t> </w:t>
      </w:r>
      <w:r>
        <w:rPr>
          <w:color w:val="242424"/>
          <w:w w:val="105"/>
        </w:rPr>
        <w:t>ent</w:t>
      </w:r>
      <w:r>
        <w:rPr>
          <w:color w:val="242424"/>
          <w:spacing w:val="-28"/>
          <w:w w:val="105"/>
        </w:rPr>
        <w:t> </w:t>
      </w:r>
      <w:r>
        <w:rPr>
          <w:color w:val="3A3A3A"/>
          <w:w w:val="105"/>
        </w:rPr>
        <w:t>of</w:t>
      </w:r>
      <w:r>
        <w:rPr>
          <w:color w:val="3A3A3A"/>
          <w:spacing w:val="-18"/>
          <w:w w:val="105"/>
        </w:rPr>
        <w:t> </w:t>
      </w:r>
      <w:r>
        <w:rPr>
          <w:color w:val="3A3A3A"/>
          <w:w w:val="105"/>
        </w:rPr>
        <w:t>Civil</w:t>
      </w:r>
      <w:r>
        <w:rPr>
          <w:color w:val="3A3A3A"/>
          <w:spacing w:val="-28"/>
          <w:w w:val="105"/>
        </w:rPr>
        <w:t> </w:t>
      </w:r>
      <w:r>
        <w:rPr>
          <w:color w:val="3A3A3A"/>
          <w:w w:val="105"/>
        </w:rPr>
        <w:t>Defence and</w:t>
      </w:r>
      <w:r>
        <w:rPr>
          <w:color w:val="3A3A3A"/>
          <w:spacing w:val="-26"/>
          <w:w w:val="105"/>
        </w:rPr>
        <w:t> </w:t>
      </w:r>
      <w:r>
        <w:rPr>
          <w:color w:val="3A3A3A"/>
          <w:w w:val="105"/>
        </w:rPr>
        <w:t>wish</w:t>
      </w:r>
      <w:r>
        <w:rPr>
          <w:color w:val="3A3A3A"/>
          <w:spacing w:val="-19"/>
          <w:w w:val="105"/>
        </w:rPr>
        <w:t> </w:t>
      </w:r>
      <w:r>
        <w:rPr>
          <w:color w:val="3A3A3A"/>
          <w:w w:val="105"/>
        </w:rPr>
        <w:t>to</w:t>
      </w:r>
      <w:r>
        <w:rPr>
          <w:color w:val="3A3A3A"/>
          <w:spacing w:val="-14"/>
          <w:w w:val="105"/>
        </w:rPr>
        <w:t> </w:t>
      </w:r>
      <w:r>
        <w:rPr>
          <w:color w:val="3A3A3A"/>
          <w:w w:val="105"/>
        </w:rPr>
        <w:t>support</w:t>
      </w:r>
      <w:r>
        <w:rPr>
          <w:color w:val="3A3A3A"/>
          <w:spacing w:val="-4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-2"/>
          <w:w w:val="105"/>
        </w:rPr>
        <w:t> </w:t>
      </w:r>
      <w:r>
        <w:rPr>
          <w:color w:val="3A3A3A"/>
          <w:w w:val="105"/>
        </w:rPr>
        <w:t>continued</w:t>
      </w:r>
      <w:r>
        <w:rPr>
          <w:color w:val="3A3A3A"/>
          <w:spacing w:val="-11"/>
          <w:w w:val="105"/>
        </w:rPr>
        <w:t> </w:t>
      </w:r>
      <w:r>
        <w:rPr>
          <w:color w:val="3A3A3A"/>
          <w:w w:val="105"/>
        </w:rPr>
        <w:t>ro</w:t>
      </w:r>
      <w:r>
        <w:rPr>
          <w:color w:val="111111"/>
          <w:w w:val="105"/>
        </w:rPr>
        <w:t>l</w:t>
      </w:r>
      <w:r>
        <w:rPr>
          <w:color w:val="3A3A3A"/>
          <w:w w:val="105"/>
        </w:rPr>
        <w:t>e</w:t>
      </w:r>
      <w:r>
        <w:rPr>
          <w:color w:val="3A3A3A"/>
          <w:spacing w:val="-8"/>
          <w:w w:val="105"/>
        </w:rPr>
        <w:t> </w:t>
      </w:r>
      <w:r>
        <w:rPr>
          <w:color w:val="3A3A3A"/>
          <w:w w:val="105"/>
        </w:rPr>
        <w:t>of</w:t>
      </w:r>
      <w:r>
        <w:rPr>
          <w:color w:val="3A3A3A"/>
          <w:spacing w:val="2"/>
          <w:w w:val="105"/>
        </w:rPr>
        <w:t> </w:t>
      </w:r>
      <w:r>
        <w:rPr>
          <w:color w:val="242424"/>
          <w:w w:val="105"/>
        </w:rPr>
        <w:t>local</w:t>
      </w:r>
      <w:r>
        <w:rPr>
          <w:color w:val="242424"/>
          <w:spacing w:val="-21"/>
          <w:w w:val="105"/>
        </w:rPr>
        <w:t> </w:t>
      </w:r>
      <w:r>
        <w:rPr>
          <w:color w:val="3A3A3A"/>
          <w:w w:val="105"/>
        </w:rPr>
        <w:t>authorities</w:t>
      </w:r>
      <w:r>
        <w:rPr>
          <w:color w:val="3A3A3A"/>
          <w:spacing w:val="-9"/>
          <w:w w:val="105"/>
        </w:rPr>
        <w:t> </w:t>
      </w:r>
      <w:r>
        <w:rPr>
          <w:color w:val="3A3A3A"/>
          <w:w w:val="105"/>
        </w:rPr>
        <w:t>in</w:t>
      </w:r>
      <w:r>
        <w:rPr>
          <w:color w:val="3A3A3A"/>
          <w:spacing w:val="-29"/>
          <w:w w:val="105"/>
        </w:rPr>
        <w:t> </w:t>
      </w:r>
      <w:r>
        <w:rPr>
          <w:color w:val="3A3A3A"/>
          <w:w w:val="105"/>
        </w:rPr>
        <w:t>fostering</w:t>
      </w:r>
      <w:r>
        <w:rPr>
          <w:color w:val="3A3A3A"/>
          <w:spacing w:val="-13"/>
          <w:w w:val="105"/>
        </w:rPr>
        <w:t> </w:t>
      </w:r>
      <w:r>
        <w:rPr>
          <w:color w:val="3A3A3A"/>
          <w:w w:val="105"/>
        </w:rPr>
        <w:t>the contribution of </w:t>
      </w:r>
      <w:r>
        <w:rPr>
          <w:color w:val="4F4F4F"/>
          <w:w w:val="105"/>
        </w:rPr>
        <w:t>Civil</w:t>
      </w:r>
      <w:r>
        <w:rPr>
          <w:color w:val="4F4F4F"/>
          <w:spacing w:val="-15"/>
          <w:w w:val="105"/>
        </w:rPr>
        <w:t> </w:t>
      </w:r>
      <w:r>
        <w:rPr>
          <w:color w:val="4F4F4F"/>
          <w:w w:val="105"/>
        </w:rPr>
        <w:t>Defonce.</w:t>
      </w:r>
    </w:p>
    <w:p>
      <w:pPr>
        <w:pStyle w:val="BodyText"/>
        <w:spacing w:before="97"/>
        <w:ind w:right="416"/>
        <w:jc w:val="right"/>
      </w:pPr>
      <w:r>
        <w:rPr>
          <w:color w:val="3A3A3A"/>
          <w:w w:val="85"/>
        </w:rPr>
        <w:t>103</w:t>
      </w:r>
    </w:p>
    <w:p>
      <w:pPr>
        <w:spacing w:after="0"/>
        <w:jc w:val="right"/>
        <w:sectPr>
          <w:pgSz w:w="11910" w:h="16840"/>
          <w:pgMar w:top="60" w:bottom="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1"/>
        <w:ind w:left="183"/>
        <w:rPr>
          <w:rFonts w:ascii="Times New Roman"/>
        </w:rPr>
      </w:pPr>
      <w:r>
        <w:rPr>
          <w:rFonts w:ascii="Times New Roman"/>
          <w:color w:val="363838"/>
          <w:w w:val="70"/>
        </w:rPr>
        <w:t>1()-J:</w:t>
      </w:r>
    </w:p>
    <w:p>
      <w:pPr>
        <w:pStyle w:val="BodyText"/>
        <w:spacing w:line="285" w:lineRule="auto" w:before="64"/>
        <w:ind w:left="1175" w:right="1549" w:firstLine="2"/>
        <w:jc w:val="both"/>
      </w:pPr>
      <w:r>
        <w:rPr/>
        <w:br w:type="column"/>
      </w:r>
      <w:r>
        <w:rPr>
          <w:color w:val="282828"/>
          <w:w w:val="105"/>
        </w:rPr>
        <w:t>The future of Civil Defence will continue to be </w:t>
      </w:r>
      <w:r>
        <w:rPr>
          <w:color w:val="282828"/>
          <w:spacing w:val="-5"/>
          <w:w w:val="105"/>
        </w:rPr>
        <w:t>deve</w:t>
      </w:r>
      <w:r>
        <w:rPr>
          <w:color w:val="4D4F4F"/>
          <w:spacing w:val="-5"/>
          <w:w w:val="105"/>
        </w:rPr>
        <w:t>l</w:t>
      </w:r>
      <w:r>
        <w:rPr>
          <w:color w:val="282828"/>
          <w:spacing w:val="-5"/>
          <w:w w:val="105"/>
        </w:rPr>
        <w:t>oped </w:t>
      </w:r>
      <w:r>
        <w:rPr>
          <w:color w:val="282828"/>
          <w:w w:val="105"/>
        </w:rPr>
        <w:t>around </w:t>
      </w:r>
      <w:r>
        <w:rPr>
          <w:color w:val="363838"/>
          <w:w w:val="105"/>
        </w:rPr>
        <w:t>its </w:t>
      </w:r>
      <w:r>
        <w:rPr>
          <w:color w:val="282828"/>
          <w:w w:val="105"/>
        </w:rPr>
        <w:t>central strategic objective of </w:t>
      </w:r>
      <w:r>
        <w:rPr>
          <w:color w:val="282828"/>
          <w:spacing w:val="-4"/>
          <w:w w:val="105"/>
        </w:rPr>
        <w:t>support</w:t>
      </w:r>
      <w:r>
        <w:rPr>
          <w:color w:val="0F0F11"/>
          <w:spacing w:val="-4"/>
          <w:w w:val="105"/>
        </w:rPr>
        <w:t>i</w:t>
      </w:r>
      <w:r>
        <w:rPr>
          <w:color w:val="282828"/>
          <w:spacing w:val="-4"/>
          <w:w w:val="105"/>
        </w:rPr>
        <w:t>ng </w:t>
      </w:r>
      <w:r>
        <w:rPr>
          <w:color w:val="282828"/>
          <w:w w:val="105"/>
        </w:rPr>
        <w:t>the PRAs in a variety of emergency and non-emergency</w:t>
      </w:r>
      <w:r>
        <w:rPr>
          <w:color w:val="282828"/>
          <w:spacing w:val="63"/>
          <w:w w:val="105"/>
        </w:rPr>
        <w:t> </w:t>
      </w:r>
      <w:r>
        <w:rPr>
          <w:color w:val="282828"/>
          <w:w w:val="105"/>
        </w:rPr>
        <w:t>situations.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This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embraces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3"/>
          <w:w w:val="105"/>
        </w:rPr>
        <w:t> </w:t>
      </w:r>
      <w:r>
        <w:rPr>
          <w:color w:val="0F0F11"/>
          <w:w w:val="105"/>
        </w:rPr>
        <w:t>l</w:t>
      </w:r>
      <w:r>
        <w:rPr>
          <w:color w:val="282828"/>
          <w:w w:val="105"/>
        </w:rPr>
        <w:t>arge</w:t>
      </w:r>
      <w:r>
        <w:rPr>
          <w:color w:val="282828"/>
          <w:spacing w:val="-20"/>
          <w:w w:val="105"/>
        </w:rPr>
        <w:t> </w:t>
      </w:r>
      <w:r>
        <w:rPr>
          <w:color w:val="363838"/>
          <w:w w:val="105"/>
        </w:rPr>
        <w:t>number</w:t>
      </w:r>
      <w:r>
        <w:rPr>
          <w:color w:val="363838"/>
          <w:spacing w:val="-7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support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roles</w:t>
      </w:r>
      <w:r>
        <w:rPr>
          <w:color w:val="282828"/>
          <w:spacing w:val="-20"/>
          <w:w w:val="105"/>
        </w:rPr>
        <w:t> </w:t>
      </w:r>
      <w:r>
        <w:rPr>
          <w:color w:val="363838"/>
          <w:w w:val="105"/>
        </w:rPr>
        <w:t>under</w:t>
      </w:r>
      <w:r>
        <w:rPr>
          <w:color w:val="363838"/>
          <w:spacing w:val="-12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6"/>
          <w:w w:val="105"/>
        </w:rPr>
        <w:t> </w:t>
      </w:r>
      <w:r>
        <w:rPr>
          <w:color w:val="0F0F11"/>
          <w:spacing w:val="-5"/>
          <w:w w:val="105"/>
        </w:rPr>
        <w:t>F</w:t>
      </w:r>
      <w:r>
        <w:rPr>
          <w:color w:val="282828"/>
          <w:spacing w:val="-5"/>
          <w:w w:val="105"/>
        </w:rPr>
        <w:t>ramew</w:t>
      </w:r>
      <w:r>
        <w:rPr>
          <w:color w:val="282828"/>
          <w:spacing w:val="-35"/>
          <w:w w:val="105"/>
        </w:rPr>
        <w:t> </w:t>
      </w:r>
      <w:r>
        <w:rPr>
          <w:color w:val="282828"/>
          <w:w w:val="105"/>
        </w:rPr>
        <w:t>ork</w:t>
      </w:r>
      <w:r>
        <w:rPr>
          <w:color w:val="282828"/>
          <w:spacing w:val="-11"/>
          <w:w w:val="105"/>
        </w:rPr>
        <w:t> </w:t>
      </w:r>
      <w:r>
        <w:rPr>
          <w:color w:val="363838"/>
          <w:spacing w:val="2"/>
          <w:w w:val="105"/>
        </w:rPr>
        <w:t>fo</w:t>
      </w:r>
      <w:r>
        <w:rPr>
          <w:color w:val="0F0F11"/>
          <w:spacing w:val="2"/>
          <w:w w:val="105"/>
        </w:rPr>
        <w:t>r </w:t>
      </w:r>
      <w:r>
        <w:rPr>
          <w:color w:val="282828"/>
          <w:w w:val="105"/>
        </w:rPr>
        <w:t>Major Emergency Management (MEM) including assistance </w:t>
      </w:r>
      <w:r>
        <w:rPr>
          <w:color w:val="363838"/>
          <w:w w:val="105"/>
        </w:rPr>
        <w:t>in </w:t>
      </w:r>
      <w:r>
        <w:rPr>
          <w:color w:val="282828"/>
          <w:w w:val="105"/>
        </w:rPr>
        <w:t>dealing with a wide </w:t>
      </w:r>
      <w:r>
        <w:rPr>
          <w:color w:val="363838"/>
          <w:w w:val="105"/>
        </w:rPr>
        <w:t>range </w:t>
      </w:r>
      <w:r>
        <w:rPr>
          <w:color w:val="282828"/>
          <w:w w:val="105"/>
        </w:rPr>
        <w:t>of emergencies at national and </w:t>
      </w:r>
      <w:r>
        <w:rPr>
          <w:color w:val="4D4F4F"/>
          <w:w w:val="105"/>
        </w:rPr>
        <w:t>l</w:t>
      </w:r>
      <w:r>
        <w:rPr>
          <w:color w:val="282828"/>
          <w:w w:val="105"/>
        </w:rPr>
        <w:t>ocal </w:t>
      </w:r>
      <w:r>
        <w:rPr>
          <w:color w:val="0F0F11"/>
          <w:w w:val="105"/>
        </w:rPr>
        <w:t>l</w:t>
      </w:r>
      <w:r>
        <w:rPr>
          <w:color w:val="282828"/>
          <w:w w:val="105"/>
        </w:rPr>
        <w:t>evel, </w:t>
      </w:r>
      <w:r>
        <w:rPr>
          <w:color w:val="4D4F4F"/>
          <w:w w:val="105"/>
        </w:rPr>
        <w:t>i</w:t>
      </w:r>
      <w:r>
        <w:rPr>
          <w:color w:val="282828"/>
          <w:w w:val="105"/>
        </w:rPr>
        <w:t>ncluding seve</w:t>
      </w:r>
      <w:r>
        <w:rPr>
          <w:color w:val="0F0F11"/>
          <w:w w:val="105"/>
        </w:rPr>
        <w:t>r</w:t>
      </w:r>
      <w:r>
        <w:rPr>
          <w:color w:val="282828"/>
          <w:w w:val="105"/>
        </w:rPr>
        <w:t>e weather, f</w:t>
      </w:r>
      <w:r>
        <w:rPr>
          <w:color w:val="0F0F11"/>
          <w:w w:val="105"/>
        </w:rPr>
        <w:t>l</w:t>
      </w:r>
      <w:r>
        <w:rPr>
          <w:color w:val="282828"/>
          <w:w w:val="105"/>
        </w:rPr>
        <w:t>ood</w:t>
      </w:r>
      <w:r>
        <w:rPr>
          <w:color w:val="0F0F11"/>
          <w:w w:val="105"/>
        </w:rPr>
        <w:t>i</w:t>
      </w:r>
      <w:r>
        <w:rPr>
          <w:color w:val="363838"/>
          <w:w w:val="105"/>
        </w:rPr>
        <w:t>ng </w:t>
      </w:r>
      <w:r>
        <w:rPr>
          <w:color w:val="282828"/>
          <w:w w:val="105"/>
        </w:rPr>
        <w:t>and</w:t>
      </w:r>
      <w:r>
        <w:rPr>
          <w:color w:val="282828"/>
          <w:spacing w:val="-28"/>
          <w:w w:val="105"/>
        </w:rPr>
        <w:t> </w:t>
      </w:r>
      <w:r>
        <w:rPr>
          <w:color w:val="282828"/>
          <w:w w:val="105"/>
        </w:rPr>
        <w:t>searches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-26"/>
          <w:w w:val="105"/>
        </w:rPr>
        <w:t> </w:t>
      </w:r>
      <w:r>
        <w:rPr>
          <w:color w:val="282828"/>
          <w:w w:val="105"/>
        </w:rPr>
        <w:t>missing</w:t>
      </w:r>
      <w:r>
        <w:rPr>
          <w:color w:val="282828"/>
          <w:spacing w:val="-25"/>
          <w:w w:val="105"/>
        </w:rPr>
        <w:t> </w:t>
      </w:r>
      <w:r>
        <w:rPr>
          <w:color w:val="282828"/>
          <w:w w:val="105"/>
        </w:rPr>
        <w:t>persons.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All</w:t>
      </w:r>
      <w:r>
        <w:rPr>
          <w:color w:val="282828"/>
          <w:spacing w:val="-25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-19"/>
          <w:w w:val="105"/>
        </w:rPr>
        <w:t> </w:t>
      </w:r>
      <w:r>
        <w:rPr>
          <w:color w:val="0F0F11"/>
          <w:spacing w:val="3"/>
          <w:w w:val="105"/>
        </w:rPr>
        <w:t>t</w:t>
      </w:r>
      <w:r>
        <w:rPr>
          <w:color w:val="282828"/>
          <w:spacing w:val="3"/>
          <w:w w:val="105"/>
        </w:rPr>
        <w:t>he</w:t>
      </w:r>
      <w:r>
        <w:rPr>
          <w:color w:val="282828"/>
          <w:spacing w:val="-26"/>
          <w:w w:val="105"/>
        </w:rPr>
        <w:t> </w:t>
      </w:r>
      <w:r>
        <w:rPr>
          <w:color w:val="282828"/>
          <w:w w:val="105"/>
        </w:rPr>
        <w:t>foregoing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are</w:t>
      </w:r>
      <w:r>
        <w:rPr>
          <w:color w:val="282828"/>
          <w:spacing w:val="-24"/>
          <w:w w:val="105"/>
        </w:rPr>
        <w:t> </w:t>
      </w:r>
      <w:r>
        <w:rPr>
          <w:color w:val="363838"/>
          <w:w w:val="105"/>
        </w:rPr>
        <w:t>referred</w:t>
      </w:r>
      <w:r>
        <w:rPr>
          <w:color w:val="363838"/>
          <w:spacing w:val="-18"/>
          <w:w w:val="105"/>
        </w:rPr>
        <w:t> </w:t>
      </w:r>
      <w:r>
        <w:rPr>
          <w:color w:val="363838"/>
          <w:w w:val="105"/>
        </w:rPr>
        <w:t>to</w:t>
      </w:r>
      <w:r>
        <w:rPr>
          <w:color w:val="363838"/>
          <w:spacing w:val="-9"/>
          <w:w w:val="105"/>
        </w:rPr>
        <w:t> </w:t>
      </w:r>
      <w:r>
        <w:rPr>
          <w:color w:val="282828"/>
          <w:w w:val="105"/>
        </w:rPr>
        <w:t>as</w:t>
      </w:r>
      <w:r>
        <w:rPr>
          <w:color w:val="282828"/>
          <w:spacing w:val="-26"/>
          <w:w w:val="105"/>
        </w:rPr>
        <w:t> </w:t>
      </w:r>
      <w:r>
        <w:rPr>
          <w:color w:val="282828"/>
          <w:w w:val="105"/>
        </w:rPr>
        <w:t>core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services.</w:t>
      </w:r>
    </w:p>
    <w:p>
      <w:pPr>
        <w:pStyle w:val="BodyText"/>
        <w:spacing w:line="283" w:lineRule="auto" w:before="112"/>
        <w:ind w:left="1175" w:right="1548" w:firstLine="2"/>
        <w:jc w:val="both"/>
      </w:pPr>
      <w:r>
        <w:rPr>
          <w:color w:val="363838"/>
          <w:w w:val="105"/>
        </w:rPr>
        <w:t>The</w:t>
      </w:r>
      <w:r>
        <w:rPr>
          <w:color w:val="363838"/>
          <w:spacing w:val="-32"/>
          <w:w w:val="105"/>
        </w:rPr>
        <w:t> </w:t>
      </w:r>
      <w:r>
        <w:rPr>
          <w:color w:val="363838"/>
          <w:w w:val="105"/>
        </w:rPr>
        <w:t>Civil</w:t>
      </w:r>
      <w:r>
        <w:rPr>
          <w:color w:val="363838"/>
          <w:spacing w:val="-30"/>
          <w:w w:val="105"/>
        </w:rPr>
        <w:t> </w:t>
      </w:r>
      <w:r>
        <w:rPr>
          <w:color w:val="282828"/>
          <w:w w:val="105"/>
        </w:rPr>
        <w:t>Defence</w:t>
      </w:r>
      <w:r>
        <w:rPr>
          <w:color w:val="282828"/>
          <w:spacing w:val="-17"/>
          <w:w w:val="105"/>
        </w:rPr>
        <w:t> </w:t>
      </w:r>
      <w:r>
        <w:rPr>
          <w:color w:val="282828"/>
          <w:spacing w:val="-7"/>
          <w:w w:val="105"/>
        </w:rPr>
        <w:t>Ac</w:t>
      </w:r>
      <w:r>
        <w:rPr>
          <w:color w:val="0F0F11"/>
          <w:spacing w:val="-7"/>
          <w:w w:val="105"/>
        </w:rPr>
        <w:t>t</w:t>
      </w:r>
      <w:r>
        <w:rPr>
          <w:color w:val="0F0F11"/>
          <w:spacing w:val="-13"/>
          <w:w w:val="105"/>
        </w:rPr>
        <w:t> </w:t>
      </w:r>
      <w:r>
        <w:rPr>
          <w:color w:val="282828"/>
          <w:w w:val="105"/>
        </w:rPr>
        <w:t>2012,</w:t>
      </w:r>
      <w:r>
        <w:rPr>
          <w:color w:val="282828"/>
          <w:spacing w:val="-27"/>
          <w:w w:val="105"/>
        </w:rPr>
        <w:t> </w:t>
      </w:r>
      <w:r>
        <w:rPr>
          <w:color w:val="282828"/>
          <w:w w:val="105"/>
        </w:rPr>
        <w:t>provides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statu</w:t>
      </w:r>
      <w:r>
        <w:rPr>
          <w:color w:val="0F0F11"/>
          <w:w w:val="105"/>
        </w:rPr>
        <w:t>t</w:t>
      </w:r>
      <w:r>
        <w:rPr>
          <w:color w:val="282828"/>
          <w:w w:val="105"/>
        </w:rPr>
        <w:t>ory</w:t>
      </w:r>
      <w:r>
        <w:rPr>
          <w:color w:val="282828"/>
          <w:spacing w:val="-36"/>
          <w:w w:val="105"/>
        </w:rPr>
        <w:t> </w:t>
      </w:r>
      <w:r>
        <w:rPr>
          <w:color w:val="282828"/>
          <w:w w:val="105"/>
        </w:rPr>
        <w:t>underpinning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13"/>
          <w:w w:val="105"/>
        </w:rPr>
        <w:t> </w:t>
      </w:r>
      <w:r>
        <w:rPr>
          <w:color w:val="363838"/>
          <w:w w:val="105"/>
        </w:rPr>
        <w:t>preparation</w:t>
      </w:r>
      <w:r>
        <w:rPr>
          <w:color w:val="363838"/>
          <w:spacing w:val="-20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-7"/>
          <w:w w:val="105"/>
        </w:rPr>
        <w:t> </w:t>
      </w:r>
      <w:r>
        <w:rPr>
          <w:color w:val="0F0F11"/>
          <w:spacing w:val="-3"/>
          <w:w w:val="105"/>
        </w:rPr>
        <w:t>l</w:t>
      </w:r>
      <w:r>
        <w:rPr>
          <w:color w:val="282828"/>
          <w:spacing w:val="-3"/>
          <w:w w:val="105"/>
        </w:rPr>
        <w:t>ocal </w:t>
      </w:r>
      <w:r>
        <w:rPr>
          <w:color w:val="282828"/>
          <w:spacing w:val="-4"/>
          <w:w w:val="105"/>
        </w:rPr>
        <w:t>Civ</w:t>
      </w:r>
      <w:r>
        <w:rPr>
          <w:color w:val="0F0F11"/>
          <w:spacing w:val="-4"/>
          <w:w w:val="105"/>
        </w:rPr>
        <w:t>i</w:t>
      </w:r>
      <w:r>
        <w:rPr>
          <w:color w:val="363838"/>
          <w:spacing w:val="-4"/>
          <w:w w:val="105"/>
        </w:rPr>
        <w:t>l</w:t>
      </w:r>
      <w:r>
        <w:rPr>
          <w:color w:val="363838"/>
          <w:spacing w:val="-34"/>
          <w:w w:val="105"/>
        </w:rPr>
        <w:t> </w:t>
      </w:r>
      <w:r>
        <w:rPr>
          <w:color w:val="282828"/>
          <w:w w:val="105"/>
        </w:rPr>
        <w:t>Defence</w:t>
      </w:r>
      <w:r>
        <w:rPr>
          <w:color w:val="282828"/>
          <w:spacing w:val="-29"/>
          <w:w w:val="105"/>
        </w:rPr>
        <w:t> </w:t>
      </w:r>
      <w:r>
        <w:rPr>
          <w:color w:val="282828"/>
          <w:w w:val="105"/>
        </w:rPr>
        <w:t>Plans.</w:t>
      </w:r>
      <w:r>
        <w:rPr>
          <w:color w:val="282828"/>
          <w:spacing w:val="-1"/>
          <w:w w:val="105"/>
        </w:rPr>
        <w:t> </w:t>
      </w:r>
      <w:r>
        <w:rPr>
          <w:color w:val="0F0F11"/>
          <w:w w:val="105"/>
        </w:rPr>
        <w:t>T</w:t>
      </w:r>
      <w:r>
        <w:rPr>
          <w:color w:val="282828"/>
          <w:w w:val="105"/>
        </w:rPr>
        <w:t>hese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provide</w:t>
      </w:r>
      <w:r>
        <w:rPr>
          <w:color w:val="282828"/>
          <w:spacing w:val="-30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24"/>
          <w:w w:val="105"/>
        </w:rPr>
        <w:t> </w:t>
      </w:r>
      <w:r>
        <w:rPr>
          <w:color w:val="282828"/>
          <w:w w:val="105"/>
        </w:rPr>
        <w:t>means</w:t>
      </w:r>
      <w:r>
        <w:rPr>
          <w:color w:val="282828"/>
          <w:spacing w:val="-32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-32"/>
          <w:w w:val="105"/>
        </w:rPr>
        <w:t> </w:t>
      </w:r>
      <w:r>
        <w:rPr>
          <w:color w:val="282828"/>
          <w:w w:val="105"/>
        </w:rPr>
        <w:t>each</w:t>
      </w:r>
      <w:r>
        <w:rPr>
          <w:color w:val="282828"/>
          <w:spacing w:val="-30"/>
          <w:w w:val="105"/>
        </w:rPr>
        <w:t> </w:t>
      </w:r>
      <w:r>
        <w:rPr>
          <w:color w:val="282828"/>
          <w:w w:val="105"/>
        </w:rPr>
        <w:t>local</w:t>
      </w:r>
      <w:r>
        <w:rPr>
          <w:color w:val="282828"/>
          <w:spacing w:val="-36"/>
          <w:w w:val="105"/>
        </w:rPr>
        <w:t> </w:t>
      </w:r>
      <w:r>
        <w:rPr>
          <w:color w:val="282828"/>
          <w:w w:val="105"/>
        </w:rPr>
        <w:t>author</w:t>
      </w:r>
      <w:r>
        <w:rPr>
          <w:color w:val="282828"/>
          <w:spacing w:val="-28"/>
          <w:w w:val="105"/>
        </w:rPr>
        <w:t> </w:t>
      </w:r>
      <w:r>
        <w:rPr>
          <w:color w:val="0F0F11"/>
          <w:spacing w:val="-3"/>
          <w:w w:val="105"/>
        </w:rPr>
        <w:t>i</w:t>
      </w:r>
      <w:r>
        <w:rPr>
          <w:color w:val="282828"/>
          <w:spacing w:val="-3"/>
          <w:w w:val="105"/>
        </w:rPr>
        <w:t>ty,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under</w:t>
      </w:r>
      <w:r>
        <w:rPr>
          <w:color w:val="282828"/>
          <w:spacing w:val="-28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23"/>
          <w:w w:val="105"/>
        </w:rPr>
        <w:t> </w:t>
      </w:r>
      <w:r>
        <w:rPr>
          <w:color w:val="282828"/>
          <w:w w:val="105"/>
        </w:rPr>
        <w:t>policy oversight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Minister</w:t>
      </w:r>
      <w:r>
        <w:rPr>
          <w:color w:val="282828"/>
          <w:spacing w:val="-6"/>
          <w:w w:val="105"/>
        </w:rPr>
        <w:t> </w:t>
      </w:r>
      <w:r>
        <w:rPr>
          <w:color w:val="363838"/>
          <w:w w:val="105"/>
        </w:rPr>
        <w:t>for</w:t>
      </w:r>
      <w:r>
        <w:rPr>
          <w:color w:val="363838"/>
          <w:spacing w:val="-11"/>
          <w:w w:val="105"/>
        </w:rPr>
        <w:t> </w:t>
      </w:r>
      <w:r>
        <w:rPr>
          <w:color w:val="282828"/>
          <w:w w:val="105"/>
        </w:rPr>
        <w:t>Defence,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have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strong</w:t>
      </w:r>
      <w:r>
        <w:rPr>
          <w:color w:val="282828"/>
          <w:spacing w:val="-3"/>
          <w:w w:val="105"/>
        </w:rPr>
        <w:t> </w:t>
      </w:r>
      <w:r>
        <w:rPr>
          <w:color w:val="0F0F11"/>
          <w:spacing w:val="-3"/>
          <w:w w:val="105"/>
        </w:rPr>
        <w:t>l</w:t>
      </w:r>
      <w:r>
        <w:rPr>
          <w:color w:val="282828"/>
          <w:spacing w:val="-3"/>
          <w:w w:val="105"/>
        </w:rPr>
        <w:t>ocal</w:t>
      </w:r>
      <w:r>
        <w:rPr>
          <w:color w:val="282828"/>
          <w:spacing w:val="-29"/>
          <w:w w:val="105"/>
        </w:rPr>
        <w:t> </w:t>
      </w:r>
      <w:r>
        <w:rPr>
          <w:color w:val="363838"/>
          <w:w w:val="105"/>
        </w:rPr>
        <w:t>plan</w:t>
      </w:r>
      <w:r>
        <w:rPr>
          <w:color w:val="363838"/>
          <w:spacing w:val="-11"/>
          <w:w w:val="105"/>
        </w:rPr>
        <w:t> </w:t>
      </w:r>
      <w:r>
        <w:rPr>
          <w:color w:val="282828"/>
          <w:w w:val="105"/>
        </w:rPr>
        <w:t>consistent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with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local needs. A feature of Civil </w:t>
      </w:r>
      <w:r>
        <w:rPr>
          <w:color w:val="363838"/>
          <w:w w:val="105"/>
        </w:rPr>
        <w:t>Defence in </w:t>
      </w:r>
      <w:r>
        <w:rPr>
          <w:color w:val="282828"/>
          <w:w w:val="105"/>
        </w:rPr>
        <w:t>recent years has been the development of more </w:t>
      </w:r>
      <w:r>
        <w:rPr>
          <w:color w:val="282828"/>
          <w:spacing w:val="-5"/>
          <w:w w:val="105"/>
        </w:rPr>
        <w:t>regiona</w:t>
      </w:r>
      <w:r>
        <w:rPr>
          <w:color w:val="0F0F11"/>
          <w:spacing w:val="-5"/>
          <w:w w:val="105"/>
        </w:rPr>
        <w:t>l</w:t>
      </w:r>
      <w:r>
        <w:rPr>
          <w:color w:val="363838"/>
          <w:spacing w:val="-5"/>
          <w:w w:val="105"/>
        </w:rPr>
        <w:t>ly</w:t>
      </w:r>
      <w:r>
        <w:rPr>
          <w:color w:val="363838"/>
          <w:spacing w:val="-34"/>
          <w:w w:val="105"/>
        </w:rPr>
        <w:t> </w:t>
      </w:r>
      <w:r>
        <w:rPr>
          <w:color w:val="363838"/>
          <w:w w:val="105"/>
        </w:rPr>
        <w:t>based</w:t>
      </w:r>
      <w:r>
        <w:rPr>
          <w:color w:val="363838"/>
          <w:spacing w:val="-48"/>
          <w:w w:val="105"/>
        </w:rPr>
        <w:t> </w:t>
      </w:r>
      <w:r>
        <w:rPr>
          <w:color w:val="282828"/>
          <w:w w:val="105"/>
        </w:rPr>
        <w:t>approaches</w:t>
      </w:r>
      <w:r>
        <w:rPr>
          <w:color w:val="282828"/>
          <w:spacing w:val="-32"/>
          <w:w w:val="105"/>
        </w:rPr>
        <w:t> </w:t>
      </w:r>
      <w:r>
        <w:rPr>
          <w:color w:val="282828"/>
          <w:w w:val="105"/>
        </w:rPr>
        <w:t>built</w:t>
      </w:r>
      <w:r>
        <w:rPr>
          <w:color w:val="282828"/>
          <w:spacing w:val="-42"/>
          <w:w w:val="105"/>
        </w:rPr>
        <w:t> </w:t>
      </w:r>
      <w:r>
        <w:rPr>
          <w:color w:val="282828"/>
          <w:w w:val="105"/>
        </w:rPr>
        <w:t>around</w:t>
      </w:r>
      <w:r>
        <w:rPr>
          <w:color w:val="282828"/>
          <w:spacing w:val="-44"/>
          <w:w w:val="105"/>
        </w:rPr>
        <w:t> </w:t>
      </w:r>
      <w:r>
        <w:rPr>
          <w:color w:val="363838"/>
          <w:spacing w:val="-6"/>
          <w:w w:val="105"/>
        </w:rPr>
        <w:t>inter-loca</w:t>
      </w:r>
      <w:r>
        <w:rPr>
          <w:color w:val="0F0F11"/>
          <w:spacing w:val="-6"/>
          <w:w w:val="105"/>
        </w:rPr>
        <w:t>l</w:t>
      </w:r>
      <w:r>
        <w:rPr>
          <w:color w:val="0F0F11"/>
          <w:spacing w:val="-40"/>
          <w:w w:val="105"/>
        </w:rPr>
        <w:t> </w:t>
      </w:r>
      <w:r>
        <w:rPr>
          <w:color w:val="282828"/>
          <w:w w:val="105"/>
        </w:rPr>
        <w:t>author</w:t>
      </w:r>
      <w:r>
        <w:rPr>
          <w:color w:val="4D4F4F"/>
          <w:w w:val="105"/>
        </w:rPr>
        <w:t>it</w:t>
      </w:r>
      <w:r>
        <w:rPr>
          <w:color w:val="282828"/>
          <w:w w:val="105"/>
        </w:rPr>
        <w:t>y</w:t>
      </w:r>
      <w:r>
        <w:rPr>
          <w:color w:val="282828"/>
          <w:spacing w:val="-37"/>
          <w:w w:val="105"/>
        </w:rPr>
        <w:t> </w:t>
      </w:r>
      <w:r>
        <w:rPr>
          <w:color w:val="282828"/>
          <w:w w:val="105"/>
        </w:rPr>
        <w:t>co-operation.</w:t>
      </w:r>
      <w:r>
        <w:rPr>
          <w:color w:val="282828"/>
          <w:spacing w:val="-34"/>
          <w:w w:val="105"/>
        </w:rPr>
        <w:t> </w:t>
      </w:r>
      <w:r>
        <w:rPr>
          <w:color w:val="363838"/>
          <w:w w:val="105"/>
        </w:rPr>
        <w:t>This</w:t>
      </w:r>
      <w:r>
        <w:rPr>
          <w:color w:val="363838"/>
          <w:spacing w:val="-36"/>
          <w:w w:val="105"/>
        </w:rPr>
        <w:t> </w:t>
      </w:r>
      <w:r>
        <w:rPr>
          <w:color w:val="363838"/>
          <w:w w:val="105"/>
        </w:rPr>
        <w:t>regional </w:t>
      </w:r>
      <w:r>
        <w:rPr>
          <w:color w:val="282828"/>
          <w:w w:val="105"/>
        </w:rPr>
        <w:t>approach will be developed further to capitalise on </w:t>
      </w:r>
      <w:r>
        <w:rPr>
          <w:color w:val="0F0F11"/>
          <w:spacing w:val="3"/>
          <w:w w:val="105"/>
        </w:rPr>
        <w:t>t</w:t>
      </w:r>
      <w:r>
        <w:rPr>
          <w:color w:val="282828"/>
          <w:spacing w:val="3"/>
          <w:w w:val="105"/>
        </w:rPr>
        <w:t>he </w:t>
      </w:r>
      <w:r>
        <w:rPr>
          <w:color w:val="282828"/>
          <w:w w:val="105"/>
        </w:rPr>
        <w:t>strengths and capacit</w:t>
      </w:r>
      <w:r>
        <w:rPr>
          <w:color w:val="0F0F11"/>
          <w:w w:val="105"/>
        </w:rPr>
        <w:t>i</w:t>
      </w:r>
      <w:r>
        <w:rPr>
          <w:color w:val="282828"/>
          <w:w w:val="105"/>
        </w:rPr>
        <w:t>es in different local authority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areas.</w:t>
      </w:r>
    </w:p>
    <w:p>
      <w:pPr>
        <w:pStyle w:val="BodyText"/>
        <w:spacing w:line="285" w:lineRule="auto" w:before="124"/>
        <w:ind w:left="1169" w:right="1555" w:firstLine="9"/>
        <w:jc w:val="both"/>
      </w:pPr>
      <w:r>
        <w:rPr>
          <w:color w:val="282828"/>
          <w:w w:val="105"/>
        </w:rPr>
        <w:t>The</w:t>
      </w:r>
      <w:r>
        <w:rPr>
          <w:color w:val="282828"/>
          <w:spacing w:val="-14"/>
          <w:w w:val="105"/>
        </w:rPr>
        <w:t> </w:t>
      </w:r>
      <w:r>
        <w:rPr>
          <w:color w:val="363838"/>
          <w:w w:val="105"/>
        </w:rPr>
        <w:t>princ</w:t>
      </w:r>
      <w:r>
        <w:rPr>
          <w:color w:val="0F0F11"/>
          <w:w w:val="105"/>
        </w:rPr>
        <w:t>i</w:t>
      </w:r>
      <w:r>
        <w:rPr>
          <w:color w:val="282828"/>
          <w:w w:val="105"/>
        </w:rPr>
        <w:t>pal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legislation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governing</w:t>
      </w:r>
      <w:r>
        <w:rPr>
          <w:color w:val="282828"/>
          <w:spacing w:val="-4"/>
          <w:w w:val="105"/>
        </w:rPr>
        <w:t> </w:t>
      </w:r>
      <w:r>
        <w:rPr>
          <w:color w:val="282828"/>
          <w:spacing w:val="-3"/>
          <w:w w:val="105"/>
        </w:rPr>
        <w:t>Civ</w:t>
      </w:r>
      <w:r>
        <w:rPr>
          <w:color w:val="4D4F4F"/>
          <w:spacing w:val="-3"/>
          <w:w w:val="105"/>
        </w:rPr>
        <w:t>i</w:t>
      </w:r>
      <w:r>
        <w:rPr>
          <w:color w:val="282828"/>
          <w:spacing w:val="-3"/>
          <w:w w:val="105"/>
        </w:rPr>
        <w:t>l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Defence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dates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back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1939.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While</w:t>
      </w:r>
      <w:r>
        <w:rPr>
          <w:color w:val="282828"/>
          <w:spacing w:val="-14"/>
          <w:w w:val="105"/>
        </w:rPr>
        <w:t> </w:t>
      </w:r>
      <w:r>
        <w:rPr>
          <w:color w:val="363838"/>
          <w:w w:val="105"/>
        </w:rPr>
        <w:t>there</w:t>
      </w:r>
      <w:r>
        <w:rPr>
          <w:color w:val="363838"/>
          <w:spacing w:val="-12"/>
          <w:w w:val="105"/>
        </w:rPr>
        <w:t> </w:t>
      </w:r>
      <w:r>
        <w:rPr>
          <w:color w:val="282828"/>
          <w:w w:val="105"/>
        </w:rPr>
        <w:t>has </w:t>
      </w:r>
      <w:r>
        <w:rPr>
          <w:color w:val="363838"/>
          <w:w w:val="105"/>
        </w:rPr>
        <w:t>been </w:t>
      </w:r>
      <w:r>
        <w:rPr>
          <w:color w:val="282828"/>
          <w:w w:val="105"/>
        </w:rPr>
        <w:t>some amending legislation over </w:t>
      </w:r>
      <w:r>
        <w:rPr>
          <w:color w:val="363838"/>
          <w:w w:val="105"/>
        </w:rPr>
        <w:t>the </w:t>
      </w:r>
      <w:r>
        <w:rPr>
          <w:color w:val="282828"/>
          <w:w w:val="105"/>
        </w:rPr>
        <w:t>years, </w:t>
      </w:r>
      <w:r>
        <w:rPr>
          <w:color w:val="282828"/>
          <w:spacing w:val="1"/>
          <w:w w:val="105"/>
        </w:rPr>
        <w:t>the</w:t>
      </w:r>
      <w:r>
        <w:rPr>
          <w:color w:val="0F0F11"/>
          <w:spacing w:val="1"/>
          <w:w w:val="105"/>
        </w:rPr>
        <w:t>r</w:t>
      </w:r>
      <w:r>
        <w:rPr>
          <w:color w:val="282828"/>
          <w:spacing w:val="1"/>
          <w:w w:val="105"/>
        </w:rPr>
        <w:t>e </w:t>
      </w:r>
      <w:r>
        <w:rPr>
          <w:color w:val="363838"/>
          <w:w w:val="105"/>
        </w:rPr>
        <w:t>is </w:t>
      </w:r>
      <w:r>
        <w:rPr>
          <w:color w:val="282828"/>
          <w:w w:val="105"/>
        </w:rPr>
        <w:t>a need to provide a </w:t>
      </w:r>
      <w:r>
        <w:rPr>
          <w:color w:val="363838"/>
          <w:w w:val="105"/>
        </w:rPr>
        <w:t>more </w:t>
      </w:r>
      <w:r>
        <w:rPr>
          <w:color w:val="282828"/>
          <w:w w:val="105"/>
        </w:rPr>
        <w:t>modern aggregated piece of </w:t>
      </w:r>
      <w:r>
        <w:rPr>
          <w:color w:val="282828"/>
          <w:spacing w:val="-5"/>
          <w:w w:val="105"/>
        </w:rPr>
        <w:t>govern</w:t>
      </w:r>
      <w:r>
        <w:rPr>
          <w:color w:val="0F0F11"/>
          <w:spacing w:val="-5"/>
          <w:w w:val="105"/>
        </w:rPr>
        <w:t>i</w:t>
      </w:r>
      <w:r>
        <w:rPr>
          <w:color w:val="282828"/>
          <w:spacing w:val="-5"/>
          <w:w w:val="105"/>
        </w:rPr>
        <w:t>ng </w:t>
      </w:r>
      <w:r>
        <w:rPr>
          <w:color w:val="363838"/>
          <w:w w:val="105"/>
        </w:rPr>
        <w:t>legislation. </w:t>
      </w:r>
      <w:r>
        <w:rPr>
          <w:color w:val="282828"/>
          <w:w w:val="105"/>
        </w:rPr>
        <w:t>New </w:t>
      </w:r>
      <w:r>
        <w:rPr>
          <w:color w:val="363838"/>
          <w:w w:val="105"/>
        </w:rPr>
        <w:t>legislation will </w:t>
      </w:r>
      <w:r>
        <w:rPr>
          <w:color w:val="282828"/>
          <w:w w:val="105"/>
        </w:rPr>
        <w:t>be progressed in</w:t>
      </w:r>
      <w:r>
        <w:rPr>
          <w:color w:val="282828"/>
          <w:spacing w:val="-27"/>
          <w:w w:val="105"/>
        </w:rPr>
        <w:t> </w:t>
      </w:r>
      <w:r>
        <w:rPr>
          <w:color w:val="282828"/>
          <w:w w:val="105"/>
        </w:rPr>
        <w:t>this</w:t>
      </w:r>
      <w:r>
        <w:rPr>
          <w:color w:val="282828"/>
          <w:spacing w:val="-10"/>
          <w:w w:val="105"/>
        </w:rPr>
        <w:t> </w:t>
      </w:r>
      <w:r>
        <w:rPr>
          <w:color w:val="363838"/>
          <w:w w:val="105"/>
        </w:rPr>
        <w:t>regard</w:t>
      </w:r>
      <w:r>
        <w:rPr>
          <w:color w:val="363838"/>
          <w:spacing w:val="-11"/>
          <w:w w:val="105"/>
        </w:rPr>
        <w:t> </w:t>
      </w:r>
      <w:r>
        <w:rPr>
          <w:color w:val="282828"/>
          <w:w w:val="105"/>
        </w:rPr>
        <w:t>over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10"/>
          <w:w w:val="105"/>
        </w:rPr>
        <w:t> </w:t>
      </w:r>
      <w:r>
        <w:rPr>
          <w:color w:val="363838"/>
          <w:w w:val="105"/>
        </w:rPr>
        <w:t>life-time</w:t>
      </w:r>
      <w:r>
        <w:rPr>
          <w:color w:val="363838"/>
          <w:spacing w:val="-10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White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Paper.</w:t>
      </w:r>
    </w:p>
    <w:p>
      <w:pPr>
        <w:pStyle w:val="BodyText"/>
        <w:spacing w:line="285" w:lineRule="auto" w:before="116"/>
        <w:ind w:left="1161" w:right="1561" w:firstLine="9"/>
        <w:jc w:val="both"/>
      </w:pPr>
      <w:r>
        <w:rPr>
          <w:color w:val="282828"/>
          <w:w w:val="105"/>
        </w:rPr>
        <w:t>In order </w:t>
      </w:r>
      <w:r>
        <w:rPr>
          <w:color w:val="363838"/>
          <w:w w:val="105"/>
        </w:rPr>
        <w:t>to </w:t>
      </w:r>
      <w:r>
        <w:rPr>
          <w:color w:val="282828"/>
          <w:w w:val="105"/>
        </w:rPr>
        <w:t>enhance liaison under the  MEM  and guide the continued development of Civil Defence </w:t>
      </w:r>
      <w:r>
        <w:rPr>
          <w:color w:val="363838"/>
          <w:w w:val="105"/>
        </w:rPr>
        <w:t>in </w:t>
      </w:r>
      <w:r>
        <w:rPr>
          <w:color w:val="282828"/>
          <w:w w:val="105"/>
        </w:rPr>
        <w:t>response to evolving requ</w:t>
      </w:r>
      <w:r>
        <w:rPr>
          <w:color w:val="0F0F11"/>
          <w:w w:val="105"/>
        </w:rPr>
        <w:t>i</w:t>
      </w:r>
      <w:r>
        <w:rPr>
          <w:color w:val="363838"/>
          <w:w w:val="105"/>
        </w:rPr>
        <w:t>rements, </w:t>
      </w:r>
      <w:r>
        <w:rPr>
          <w:color w:val="282828"/>
          <w:w w:val="105"/>
        </w:rPr>
        <w:t>the Government propose to estab</w:t>
      </w:r>
      <w:r>
        <w:rPr>
          <w:color w:val="4D4F4F"/>
          <w:w w:val="105"/>
        </w:rPr>
        <w:t>li</w:t>
      </w:r>
      <w:r>
        <w:rPr>
          <w:color w:val="282828"/>
          <w:w w:val="105"/>
        </w:rPr>
        <w:t>sh</w:t>
      </w:r>
      <w:r>
        <w:rPr>
          <w:color w:val="282828"/>
          <w:spacing w:val="-37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33"/>
          <w:w w:val="105"/>
        </w:rPr>
        <w:t> </w:t>
      </w:r>
      <w:r>
        <w:rPr>
          <w:color w:val="282828"/>
          <w:w w:val="105"/>
        </w:rPr>
        <w:t>new</w:t>
      </w:r>
      <w:r>
        <w:rPr>
          <w:color w:val="282828"/>
          <w:spacing w:val="-10"/>
          <w:w w:val="105"/>
        </w:rPr>
        <w:t> </w:t>
      </w:r>
      <w:r>
        <w:rPr>
          <w:color w:val="0F0F11"/>
          <w:w w:val="105"/>
        </w:rPr>
        <w:t>In</w:t>
      </w:r>
      <w:r>
        <w:rPr>
          <w:color w:val="282828"/>
          <w:w w:val="105"/>
        </w:rPr>
        <w:t>ter-agency</w:t>
      </w:r>
      <w:r>
        <w:rPr>
          <w:color w:val="282828"/>
          <w:spacing w:val="-28"/>
          <w:w w:val="105"/>
        </w:rPr>
        <w:t> </w:t>
      </w:r>
      <w:r>
        <w:rPr>
          <w:color w:val="282828"/>
          <w:w w:val="105"/>
        </w:rPr>
        <w:t>Guidance</w:t>
      </w:r>
      <w:r>
        <w:rPr>
          <w:color w:val="282828"/>
          <w:spacing w:val="-28"/>
          <w:w w:val="105"/>
        </w:rPr>
        <w:t> </w:t>
      </w:r>
      <w:r>
        <w:rPr>
          <w:color w:val="282828"/>
          <w:w w:val="105"/>
        </w:rPr>
        <w:t>Team</w:t>
      </w:r>
      <w:r>
        <w:rPr>
          <w:color w:val="282828"/>
          <w:spacing w:val="-29"/>
          <w:w w:val="105"/>
        </w:rPr>
        <w:t> </w:t>
      </w:r>
      <w:r>
        <w:rPr>
          <w:color w:val="282828"/>
          <w:w w:val="105"/>
        </w:rPr>
        <w:t>(IGT)</w:t>
      </w:r>
      <w:r>
        <w:rPr>
          <w:color w:val="282828"/>
          <w:spacing w:val="-26"/>
          <w:w w:val="105"/>
        </w:rPr>
        <w:t> </w:t>
      </w:r>
      <w:r>
        <w:rPr>
          <w:color w:val="0F0F11"/>
          <w:w w:val="105"/>
        </w:rPr>
        <w:t>l</w:t>
      </w:r>
      <w:r>
        <w:rPr>
          <w:color w:val="282828"/>
          <w:w w:val="105"/>
        </w:rPr>
        <w:t>ed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by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2"/>
          <w:w w:val="105"/>
        </w:rPr>
        <w:t> </w:t>
      </w:r>
      <w:r>
        <w:rPr>
          <w:color w:val="0F0F11"/>
          <w:w w:val="105"/>
        </w:rPr>
        <w:t>D</w:t>
      </w:r>
      <w:r>
        <w:rPr>
          <w:color w:val="0F0F11"/>
          <w:spacing w:val="-47"/>
          <w:w w:val="105"/>
        </w:rPr>
        <w:t> </w:t>
      </w:r>
      <w:r>
        <w:rPr>
          <w:color w:val="282828"/>
          <w:w w:val="105"/>
        </w:rPr>
        <w:t>epa</w:t>
      </w:r>
      <w:r>
        <w:rPr>
          <w:color w:val="282828"/>
          <w:spacing w:val="-50"/>
          <w:w w:val="105"/>
        </w:rPr>
        <w:t> </w:t>
      </w:r>
      <w:r>
        <w:rPr>
          <w:color w:val="282828"/>
          <w:w w:val="105"/>
        </w:rPr>
        <w:t>rtm</w:t>
      </w:r>
      <w:r>
        <w:rPr>
          <w:color w:val="282828"/>
          <w:spacing w:val="-48"/>
          <w:w w:val="105"/>
        </w:rPr>
        <w:t> </w:t>
      </w:r>
      <w:r>
        <w:rPr>
          <w:color w:val="282828"/>
          <w:w w:val="105"/>
        </w:rPr>
        <w:t>ent</w:t>
      </w:r>
      <w:r>
        <w:rPr>
          <w:color w:val="282828"/>
          <w:spacing w:val="-20"/>
          <w:w w:val="105"/>
        </w:rPr>
        <w:t> </w:t>
      </w:r>
      <w:r>
        <w:rPr>
          <w:color w:val="363838"/>
          <w:w w:val="105"/>
        </w:rPr>
        <w:t>of</w:t>
      </w:r>
      <w:r>
        <w:rPr>
          <w:color w:val="363838"/>
          <w:spacing w:val="-18"/>
          <w:w w:val="105"/>
        </w:rPr>
        <w:t> </w:t>
      </w:r>
      <w:r>
        <w:rPr>
          <w:color w:val="282828"/>
          <w:w w:val="105"/>
        </w:rPr>
        <w:t>Defence </w:t>
      </w:r>
      <w:r>
        <w:rPr>
          <w:color w:val="363838"/>
          <w:w w:val="105"/>
        </w:rPr>
        <w:t>(Civi</w:t>
      </w:r>
      <w:r>
        <w:rPr>
          <w:color w:val="0F0F11"/>
          <w:w w:val="105"/>
        </w:rPr>
        <w:t>l </w:t>
      </w:r>
      <w:r>
        <w:rPr>
          <w:color w:val="282828"/>
          <w:w w:val="105"/>
        </w:rPr>
        <w:t>Defence Branch) and otherwise </w:t>
      </w:r>
      <w:r>
        <w:rPr>
          <w:color w:val="282828"/>
          <w:spacing w:val="-4"/>
          <w:w w:val="105"/>
        </w:rPr>
        <w:t>compris</w:t>
      </w:r>
      <w:r>
        <w:rPr>
          <w:color w:val="0F0F11"/>
          <w:spacing w:val="-4"/>
          <w:w w:val="105"/>
        </w:rPr>
        <w:t>i</w:t>
      </w:r>
      <w:r>
        <w:rPr>
          <w:color w:val="282828"/>
          <w:spacing w:val="-4"/>
          <w:w w:val="105"/>
        </w:rPr>
        <w:t>ng </w:t>
      </w:r>
      <w:r>
        <w:rPr>
          <w:color w:val="282828"/>
          <w:w w:val="105"/>
        </w:rPr>
        <w:t>representation from the </w:t>
      </w:r>
      <w:r>
        <w:rPr>
          <w:color w:val="282828"/>
          <w:spacing w:val="-7"/>
          <w:w w:val="105"/>
        </w:rPr>
        <w:t>Nat</w:t>
      </w:r>
      <w:r>
        <w:rPr>
          <w:color w:val="4D4F4F"/>
          <w:spacing w:val="-7"/>
          <w:w w:val="105"/>
        </w:rPr>
        <w:t>i</w:t>
      </w:r>
      <w:r>
        <w:rPr>
          <w:color w:val="282828"/>
          <w:spacing w:val="-7"/>
          <w:w w:val="105"/>
        </w:rPr>
        <w:t>ona</w:t>
      </w:r>
      <w:r>
        <w:rPr>
          <w:color w:val="0F0F11"/>
          <w:spacing w:val="-7"/>
          <w:w w:val="105"/>
        </w:rPr>
        <w:t>l </w:t>
      </w:r>
      <w:r>
        <w:rPr>
          <w:color w:val="282828"/>
          <w:w w:val="105"/>
        </w:rPr>
        <w:t>D</w:t>
      </w:r>
      <w:r>
        <w:rPr>
          <w:color w:val="4D4F4F"/>
          <w:w w:val="105"/>
        </w:rPr>
        <w:t>ir</w:t>
      </w:r>
      <w:r>
        <w:rPr>
          <w:color w:val="282828"/>
          <w:w w:val="105"/>
        </w:rPr>
        <w:t>ectorate</w:t>
      </w:r>
      <w:r>
        <w:rPr>
          <w:color w:val="282828"/>
          <w:spacing w:val="-27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-43"/>
          <w:w w:val="105"/>
        </w:rPr>
        <w:t> </w:t>
      </w:r>
      <w:r>
        <w:rPr>
          <w:color w:val="282828"/>
          <w:w w:val="105"/>
        </w:rPr>
        <w:t>Fireand</w:t>
      </w:r>
      <w:r>
        <w:rPr>
          <w:color w:val="282828"/>
          <w:spacing w:val="-46"/>
          <w:w w:val="105"/>
        </w:rPr>
        <w:t> </w:t>
      </w:r>
      <w:r>
        <w:rPr>
          <w:color w:val="282828"/>
          <w:w w:val="105"/>
        </w:rPr>
        <w:t>Emergency</w:t>
      </w:r>
      <w:r>
        <w:rPr>
          <w:color w:val="282828"/>
          <w:spacing w:val="-35"/>
          <w:w w:val="105"/>
        </w:rPr>
        <w:t> </w:t>
      </w:r>
      <w:r>
        <w:rPr>
          <w:color w:val="282828"/>
          <w:w w:val="105"/>
        </w:rPr>
        <w:t>Management</w:t>
      </w:r>
      <w:r>
        <w:rPr>
          <w:color w:val="282828"/>
          <w:spacing w:val="-29"/>
          <w:w w:val="105"/>
        </w:rPr>
        <w:t> </w:t>
      </w:r>
      <w:r>
        <w:rPr>
          <w:color w:val="282828"/>
          <w:w w:val="105"/>
        </w:rPr>
        <w:t>in</w:t>
      </w:r>
      <w:r>
        <w:rPr>
          <w:color w:val="282828"/>
          <w:spacing w:val="-44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32"/>
          <w:w w:val="105"/>
        </w:rPr>
        <w:t> </w:t>
      </w:r>
      <w:r>
        <w:rPr>
          <w:color w:val="282828"/>
          <w:w w:val="105"/>
        </w:rPr>
        <w:t>Department</w:t>
      </w:r>
      <w:r>
        <w:rPr>
          <w:color w:val="282828"/>
          <w:spacing w:val="-32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-42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40"/>
          <w:w w:val="105"/>
        </w:rPr>
        <w:t> </w:t>
      </w:r>
      <w:r>
        <w:rPr>
          <w:color w:val="282828"/>
          <w:w w:val="105"/>
        </w:rPr>
        <w:t>Environmen</w:t>
      </w:r>
      <w:r>
        <w:rPr>
          <w:color w:val="0F0F11"/>
          <w:w w:val="105"/>
        </w:rPr>
        <w:t>t</w:t>
      </w:r>
      <w:r>
        <w:rPr>
          <w:color w:val="363838"/>
          <w:w w:val="105"/>
        </w:rPr>
        <w:t>, </w:t>
      </w:r>
      <w:r>
        <w:rPr>
          <w:color w:val="282828"/>
          <w:w w:val="105"/>
        </w:rPr>
        <w:t>Community</w:t>
      </w:r>
      <w:r>
        <w:rPr>
          <w:color w:val="282828"/>
          <w:spacing w:val="-27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-39"/>
          <w:w w:val="105"/>
        </w:rPr>
        <w:t> </w:t>
      </w:r>
      <w:r>
        <w:rPr>
          <w:color w:val="282828"/>
          <w:w w:val="105"/>
        </w:rPr>
        <w:t>Local</w:t>
      </w:r>
      <w:r>
        <w:rPr>
          <w:color w:val="282828"/>
          <w:spacing w:val="-35"/>
          <w:w w:val="105"/>
        </w:rPr>
        <w:t> </w:t>
      </w:r>
      <w:r>
        <w:rPr>
          <w:color w:val="282828"/>
          <w:w w:val="105"/>
        </w:rPr>
        <w:t>Government,</w:t>
      </w:r>
      <w:r>
        <w:rPr>
          <w:color w:val="282828"/>
          <w:spacing w:val="-29"/>
          <w:w w:val="105"/>
        </w:rPr>
        <w:t> </w:t>
      </w:r>
      <w:r>
        <w:rPr>
          <w:color w:val="363838"/>
          <w:w w:val="105"/>
        </w:rPr>
        <w:t>An</w:t>
      </w:r>
      <w:r>
        <w:rPr>
          <w:color w:val="363838"/>
          <w:spacing w:val="-38"/>
          <w:w w:val="105"/>
        </w:rPr>
        <w:t> </w:t>
      </w:r>
      <w:r>
        <w:rPr>
          <w:color w:val="282828"/>
          <w:w w:val="105"/>
        </w:rPr>
        <w:t>Garcia</w:t>
      </w:r>
      <w:r>
        <w:rPr>
          <w:color w:val="282828"/>
          <w:spacing w:val="-32"/>
          <w:w w:val="105"/>
        </w:rPr>
        <w:t> </w:t>
      </w:r>
      <w:r>
        <w:rPr>
          <w:color w:val="282828"/>
          <w:w w:val="105"/>
        </w:rPr>
        <w:t>Sfochana,</w:t>
      </w:r>
      <w:r>
        <w:rPr>
          <w:color w:val="282828"/>
          <w:spacing w:val="-24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Defence</w:t>
      </w:r>
      <w:r>
        <w:rPr>
          <w:color w:val="282828"/>
          <w:spacing w:val="-30"/>
          <w:w w:val="105"/>
        </w:rPr>
        <w:t> </w:t>
      </w:r>
      <w:r>
        <w:rPr>
          <w:color w:val="282828"/>
          <w:w w:val="105"/>
        </w:rPr>
        <w:t>Forces,</w:t>
      </w:r>
      <w:r>
        <w:rPr>
          <w:color w:val="282828"/>
          <w:spacing w:val="-34"/>
          <w:w w:val="105"/>
        </w:rPr>
        <w:t> </w:t>
      </w:r>
      <w:r>
        <w:rPr>
          <w:color w:val="363838"/>
          <w:w w:val="105"/>
        </w:rPr>
        <w:t>the</w:t>
      </w:r>
      <w:r>
        <w:rPr>
          <w:color w:val="363838"/>
          <w:spacing w:val="-37"/>
          <w:w w:val="105"/>
        </w:rPr>
        <w:t> </w:t>
      </w:r>
      <w:r>
        <w:rPr>
          <w:color w:val="282828"/>
          <w:w w:val="105"/>
        </w:rPr>
        <w:t>HSE and local </w:t>
      </w:r>
      <w:r>
        <w:rPr>
          <w:color w:val="363838"/>
          <w:w w:val="105"/>
        </w:rPr>
        <w:t>authorities </w:t>
      </w:r>
      <w:r>
        <w:rPr>
          <w:color w:val="282828"/>
          <w:w w:val="105"/>
        </w:rPr>
        <w:t>through </w:t>
      </w:r>
      <w:r>
        <w:rPr>
          <w:color w:val="363838"/>
          <w:w w:val="105"/>
        </w:rPr>
        <w:t>the </w:t>
      </w:r>
      <w:r>
        <w:rPr>
          <w:color w:val="282828"/>
          <w:w w:val="105"/>
        </w:rPr>
        <w:t>participat</w:t>
      </w:r>
      <w:r>
        <w:rPr>
          <w:color w:val="4D4F4F"/>
          <w:w w:val="105"/>
        </w:rPr>
        <w:t>i</w:t>
      </w:r>
      <w:r>
        <w:rPr>
          <w:color w:val="282828"/>
          <w:w w:val="105"/>
        </w:rPr>
        <w:t>on of </w:t>
      </w:r>
      <w:r>
        <w:rPr>
          <w:color w:val="363838"/>
          <w:w w:val="105"/>
        </w:rPr>
        <w:t>the </w:t>
      </w:r>
      <w:r>
        <w:rPr>
          <w:color w:val="282828"/>
          <w:w w:val="105"/>
        </w:rPr>
        <w:t>County and City </w:t>
      </w:r>
      <w:r>
        <w:rPr>
          <w:color w:val="363838"/>
          <w:w w:val="105"/>
        </w:rPr>
        <w:t>Management </w:t>
      </w:r>
      <w:r>
        <w:rPr>
          <w:color w:val="282828"/>
          <w:spacing w:val="-8"/>
          <w:w w:val="105"/>
        </w:rPr>
        <w:t>Associat</w:t>
      </w:r>
      <w:r>
        <w:rPr>
          <w:color w:val="4D4F4F"/>
          <w:spacing w:val="-8"/>
          <w:w w:val="105"/>
        </w:rPr>
        <w:t>i</w:t>
      </w:r>
      <w:r>
        <w:rPr>
          <w:color w:val="282828"/>
          <w:spacing w:val="-8"/>
          <w:w w:val="105"/>
        </w:rPr>
        <w:t>on </w:t>
      </w:r>
      <w:r>
        <w:rPr>
          <w:color w:val="282828"/>
          <w:w w:val="105"/>
        </w:rPr>
        <w:t>and the Civil Defence Officers' </w:t>
      </w:r>
      <w:r>
        <w:rPr>
          <w:color w:val="363838"/>
          <w:w w:val="105"/>
        </w:rPr>
        <w:t>Association. </w:t>
      </w:r>
      <w:r>
        <w:rPr>
          <w:color w:val="282828"/>
          <w:w w:val="105"/>
        </w:rPr>
        <w:t>It </w:t>
      </w:r>
      <w:r>
        <w:rPr>
          <w:color w:val="363838"/>
          <w:w w:val="105"/>
        </w:rPr>
        <w:t>is foreseen </w:t>
      </w:r>
      <w:r>
        <w:rPr>
          <w:color w:val="282828"/>
          <w:w w:val="105"/>
        </w:rPr>
        <w:t>that the </w:t>
      </w:r>
      <w:r>
        <w:rPr>
          <w:color w:val="363838"/>
          <w:w w:val="105"/>
        </w:rPr>
        <w:t>new </w:t>
      </w:r>
      <w:r>
        <w:rPr>
          <w:color w:val="282828"/>
          <w:spacing w:val="-10"/>
          <w:w w:val="105"/>
        </w:rPr>
        <w:t>IG</w:t>
      </w:r>
      <w:r>
        <w:rPr>
          <w:color w:val="0F0F11"/>
          <w:spacing w:val="-10"/>
          <w:w w:val="105"/>
        </w:rPr>
        <w:t>T </w:t>
      </w:r>
      <w:r>
        <w:rPr>
          <w:color w:val="363838"/>
          <w:w w:val="105"/>
        </w:rPr>
        <w:t>will </w:t>
      </w:r>
      <w:r>
        <w:rPr>
          <w:color w:val="282828"/>
          <w:w w:val="105"/>
        </w:rPr>
        <w:t>help </w:t>
      </w:r>
      <w:r>
        <w:rPr>
          <w:color w:val="363838"/>
          <w:w w:val="105"/>
        </w:rPr>
        <w:t>to </w:t>
      </w:r>
      <w:r>
        <w:rPr>
          <w:color w:val="282828"/>
          <w:w w:val="105"/>
        </w:rPr>
        <w:t>ensure that </w:t>
      </w:r>
      <w:r>
        <w:rPr>
          <w:color w:val="282828"/>
          <w:spacing w:val="-3"/>
          <w:w w:val="105"/>
        </w:rPr>
        <w:t>Civ</w:t>
      </w:r>
      <w:r>
        <w:rPr>
          <w:color w:val="0F0F11"/>
          <w:spacing w:val="-3"/>
          <w:w w:val="105"/>
        </w:rPr>
        <w:t>i</w:t>
      </w:r>
      <w:r>
        <w:rPr>
          <w:color w:val="282828"/>
          <w:spacing w:val="-3"/>
          <w:w w:val="105"/>
        </w:rPr>
        <w:t>l </w:t>
      </w:r>
      <w:r>
        <w:rPr>
          <w:color w:val="282828"/>
          <w:w w:val="105"/>
        </w:rPr>
        <w:t>Defence services and </w:t>
      </w:r>
      <w:r>
        <w:rPr>
          <w:color w:val="363838"/>
          <w:w w:val="105"/>
        </w:rPr>
        <w:t>capabilities </w:t>
      </w:r>
      <w:r>
        <w:rPr>
          <w:color w:val="282828"/>
          <w:w w:val="105"/>
        </w:rPr>
        <w:t>are </w:t>
      </w:r>
      <w:r>
        <w:rPr>
          <w:color w:val="363838"/>
          <w:w w:val="105"/>
        </w:rPr>
        <w:t>developed in </w:t>
      </w:r>
      <w:r>
        <w:rPr>
          <w:color w:val="282828"/>
          <w:w w:val="105"/>
        </w:rPr>
        <w:t>the</w:t>
      </w:r>
      <w:r>
        <w:rPr>
          <w:color w:val="282828"/>
          <w:spacing w:val="-15"/>
          <w:w w:val="105"/>
        </w:rPr>
        <w:t> </w:t>
      </w:r>
      <w:r>
        <w:rPr>
          <w:color w:val="282828"/>
          <w:spacing w:val="-4"/>
          <w:w w:val="105"/>
        </w:rPr>
        <w:t>l</w:t>
      </w:r>
      <w:r>
        <w:rPr>
          <w:color w:val="0F0F11"/>
          <w:spacing w:val="-4"/>
          <w:w w:val="105"/>
        </w:rPr>
        <w:t>i</w:t>
      </w:r>
      <w:r>
        <w:rPr>
          <w:color w:val="282828"/>
          <w:spacing w:val="-4"/>
          <w:w w:val="105"/>
        </w:rPr>
        <w:t>ght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16"/>
          <w:w w:val="105"/>
        </w:rPr>
        <w:t> </w:t>
      </w:r>
      <w:r>
        <w:rPr>
          <w:color w:val="363838"/>
          <w:w w:val="105"/>
        </w:rPr>
        <w:t>needs</w:t>
      </w:r>
      <w:r>
        <w:rPr>
          <w:color w:val="363838"/>
          <w:spacing w:val="-11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the </w:t>
      </w:r>
      <w:r>
        <w:rPr>
          <w:color w:val="363838"/>
          <w:w w:val="105"/>
        </w:rPr>
        <w:t>PRAs</w:t>
      </w:r>
      <w:r>
        <w:rPr>
          <w:color w:val="363838"/>
          <w:spacing w:val="-5"/>
          <w:w w:val="105"/>
        </w:rPr>
        <w:t> </w:t>
      </w:r>
      <w:r>
        <w:rPr>
          <w:color w:val="363838"/>
          <w:w w:val="105"/>
        </w:rPr>
        <w:t>under</w:t>
      </w:r>
      <w:r>
        <w:rPr>
          <w:color w:val="363838"/>
          <w:spacing w:val="-1"/>
          <w:w w:val="105"/>
        </w:rPr>
        <w:t> </w:t>
      </w:r>
      <w:r>
        <w:rPr>
          <w:color w:val="282828"/>
          <w:w w:val="105"/>
        </w:rPr>
        <w:t>the MEM.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It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will</w:t>
      </w:r>
      <w:r>
        <w:rPr>
          <w:color w:val="282828"/>
          <w:spacing w:val="-17"/>
          <w:w w:val="105"/>
        </w:rPr>
        <w:t> </w:t>
      </w:r>
      <w:r>
        <w:rPr>
          <w:color w:val="363838"/>
          <w:spacing w:val="-5"/>
          <w:w w:val="105"/>
        </w:rPr>
        <w:t>prov</w:t>
      </w:r>
      <w:r>
        <w:rPr>
          <w:color w:val="606262"/>
          <w:spacing w:val="-5"/>
          <w:w w:val="105"/>
        </w:rPr>
        <w:t>i</w:t>
      </w:r>
      <w:r>
        <w:rPr>
          <w:color w:val="282828"/>
          <w:spacing w:val="-5"/>
          <w:w w:val="105"/>
        </w:rPr>
        <w:t>de</w:t>
      </w:r>
      <w:r>
        <w:rPr>
          <w:color w:val="282828"/>
          <w:spacing w:val="-8"/>
          <w:w w:val="105"/>
        </w:rPr>
        <w:t> </w:t>
      </w:r>
      <w:r>
        <w:rPr>
          <w:color w:val="363838"/>
          <w:w w:val="105"/>
        </w:rPr>
        <w:t>additional</w:t>
      </w:r>
      <w:r>
        <w:rPr>
          <w:color w:val="363838"/>
          <w:spacing w:val="-6"/>
          <w:w w:val="105"/>
        </w:rPr>
        <w:t> </w:t>
      </w:r>
      <w:r>
        <w:rPr>
          <w:color w:val="282828"/>
          <w:w w:val="105"/>
        </w:rPr>
        <w:t>support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to </w:t>
      </w:r>
      <w:r>
        <w:rPr>
          <w:color w:val="363838"/>
          <w:w w:val="105"/>
        </w:rPr>
        <w:t>national</w:t>
      </w:r>
      <w:r>
        <w:rPr>
          <w:color w:val="363838"/>
          <w:spacing w:val="-27"/>
          <w:w w:val="105"/>
        </w:rPr>
        <w:t> </w:t>
      </w:r>
      <w:r>
        <w:rPr>
          <w:color w:val="0F0F11"/>
          <w:w w:val="105"/>
        </w:rPr>
        <w:t>l</w:t>
      </w:r>
      <w:r>
        <w:rPr>
          <w:color w:val="282828"/>
          <w:w w:val="105"/>
        </w:rPr>
        <w:t>eadership</w:t>
      </w:r>
      <w:r>
        <w:rPr>
          <w:color w:val="282828"/>
          <w:spacing w:val="-25"/>
          <w:w w:val="105"/>
        </w:rPr>
        <w:t> </w:t>
      </w:r>
      <w:r>
        <w:rPr>
          <w:color w:val="363838"/>
          <w:w w:val="105"/>
        </w:rPr>
        <w:t>from</w:t>
      </w:r>
      <w:r>
        <w:rPr>
          <w:color w:val="363838"/>
          <w:spacing w:val="-33"/>
          <w:w w:val="105"/>
        </w:rPr>
        <w:t> </w:t>
      </w:r>
      <w:r>
        <w:rPr>
          <w:color w:val="282828"/>
          <w:w w:val="105"/>
        </w:rPr>
        <w:t>Civil</w:t>
      </w:r>
      <w:r>
        <w:rPr>
          <w:color w:val="282828"/>
          <w:spacing w:val="-36"/>
          <w:w w:val="105"/>
        </w:rPr>
        <w:t> </w:t>
      </w:r>
      <w:r>
        <w:rPr>
          <w:color w:val="363838"/>
          <w:w w:val="105"/>
        </w:rPr>
        <w:t>Defence</w:t>
      </w:r>
      <w:r>
        <w:rPr>
          <w:color w:val="363838"/>
          <w:spacing w:val="-20"/>
          <w:w w:val="105"/>
        </w:rPr>
        <w:t> </w:t>
      </w:r>
      <w:r>
        <w:rPr>
          <w:color w:val="282828"/>
          <w:w w:val="105"/>
        </w:rPr>
        <w:t>Branch</w:t>
      </w:r>
      <w:r>
        <w:rPr>
          <w:color w:val="282828"/>
          <w:spacing w:val="-34"/>
          <w:w w:val="105"/>
        </w:rPr>
        <w:t> </w:t>
      </w:r>
      <w:r>
        <w:rPr>
          <w:color w:val="282828"/>
          <w:w w:val="105"/>
        </w:rPr>
        <w:t>across</w:t>
      </w:r>
      <w:r>
        <w:rPr>
          <w:color w:val="282828"/>
          <w:spacing w:val="-29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ent</w:t>
      </w:r>
      <w:r>
        <w:rPr>
          <w:color w:val="0F0F11"/>
          <w:w w:val="105"/>
        </w:rPr>
        <w:t>i</w:t>
      </w:r>
      <w:r>
        <w:rPr>
          <w:color w:val="363838"/>
          <w:w w:val="105"/>
        </w:rPr>
        <w:t>re</w:t>
      </w:r>
      <w:r>
        <w:rPr>
          <w:color w:val="363838"/>
          <w:spacing w:val="-20"/>
          <w:w w:val="105"/>
        </w:rPr>
        <w:t> </w:t>
      </w:r>
      <w:r>
        <w:rPr>
          <w:color w:val="363838"/>
          <w:w w:val="105"/>
        </w:rPr>
        <w:t>organisation</w:t>
      </w:r>
      <w:r>
        <w:rPr>
          <w:color w:val="363838"/>
          <w:spacing w:val="-24"/>
          <w:w w:val="105"/>
        </w:rPr>
        <w:t> </w:t>
      </w:r>
      <w:r>
        <w:rPr>
          <w:color w:val="282828"/>
          <w:w w:val="105"/>
        </w:rPr>
        <w:t>in</w:t>
      </w:r>
      <w:r>
        <w:rPr>
          <w:color w:val="282828"/>
          <w:spacing w:val="-37"/>
          <w:w w:val="105"/>
        </w:rPr>
        <w:t> </w:t>
      </w:r>
      <w:r>
        <w:rPr>
          <w:color w:val="282828"/>
          <w:w w:val="105"/>
        </w:rPr>
        <w:t>relation to emerging standards and address issues of common </w:t>
      </w:r>
      <w:r>
        <w:rPr>
          <w:color w:val="363838"/>
          <w:w w:val="105"/>
        </w:rPr>
        <w:t>concern </w:t>
      </w:r>
      <w:r>
        <w:rPr>
          <w:color w:val="282828"/>
          <w:w w:val="105"/>
        </w:rPr>
        <w:t>to Civil Defence </w:t>
      </w:r>
      <w:r>
        <w:rPr>
          <w:color w:val="363838"/>
          <w:w w:val="105"/>
        </w:rPr>
        <w:t>and </w:t>
      </w:r>
      <w:r>
        <w:rPr>
          <w:color w:val="282828"/>
          <w:w w:val="105"/>
        </w:rPr>
        <w:t>the</w:t>
      </w:r>
      <w:r>
        <w:rPr>
          <w:color w:val="282828"/>
          <w:spacing w:val="3"/>
          <w:w w:val="105"/>
        </w:rPr>
        <w:t> </w:t>
      </w:r>
      <w:r>
        <w:rPr>
          <w:color w:val="282828"/>
          <w:spacing w:val="-9"/>
          <w:w w:val="105"/>
        </w:rPr>
        <w:t>PRAs</w:t>
      </w:r>
      <w:r>
        <w:rPr>
          <w:color w:val="0F0F11"/>
          <w:spacing w:val="-9"/>
          <w:w w:val="105"/>
        </w:rPr>
        <w:t>.</w:t>
      </w:r>
    </w:p>
    <w:p>
      <w:pPr>
        <w:pStyle w:val="BodyText"/>
        <w:spacing w:line="285" w:lineRule="auto" w:before="111"/>
        <w:ind w:left="1151" w:right="1571" w:firstLine="14"/>
        <w:jc w:val="both"/>
      </w:pPr>
      <w:r>
        <w:rPr>
          <w:color w:val="282828"/>
          <w:w w:val="105"/>
        </w:rPr>
        <w:t>Over</w:t>
      </w:r>
      <w:r>
        <w:rPr>
          <w:color w:val="282828"/>
          <w:spacing w:val="-13"/>
          <w:w w:val="105"/>
        </w:rPr>
        <w:t> </w:t>
      </w:r>
      <w:r>
        <w:rPr>
          <w:color w:val="363838"/>
          <w:w w:val="105"/>
        </w:rPr>
        <w:t>the</w:t>
      </w:r>
      <w:r>
        <w:rPr>
          <w:color w:val="363838"/>
          <w:spacing w:val="3"/>
          <w:w w:val="105"/>
        </w:rPr>
        <w:t> </w:t>
      </w:r>
      <w:r>
        <w:rPr>
          <w:color w:val="282828"/>
          <w:w w:val="105"/>
        </w:rPr>
        <w:t>years,</w:t>
      </w:r>
      <w:r>
        <w:rPr>
          <w:color w:val="282828"/>
          <w:spacing w:val="-9"/>
          <w:w w:val="105"/>
        </w:rPr>
        <w:t> </w:t>
      </w:r>
      <w:r>
        <w:rPr>
          <w:color w:val="363838"/>
          <w:spacing w:val="-4"/>
          <w:w w:val="105"/>
        </w:rPr>
        <w:t>Civi</w:t>
      </w:r>
      <w:r>
        <w:rPr>
          <w:color w:val="0F0F11"/>
          <w:spacing w:val="-4"/>
          <w:w w:val="105"/>
        </w:rPr>
        <w:t>l</w:t>
      </w:r>
      <w:r>
        <w:rPr>
          <w:color w:val="0F0F11"/>
          <w:spacing w:val="-12"/>
          <w:w w:val="105"/>
        </w:rPr>
        <w:t> </w:t>
      </w:r>
      <w:r>
        <w:rPr>
          <w:color w:val="282828"/>
          <w:w w:val="105"/>
        </w:rPr>
        <w:t>Defence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volunteers</w:t>
      </w:r>
      <w:r>
        <w:rPr>
          <w:color w:val="282828"/>
          <w:spacing w:val="5"/>
          <w:w w:val="105"/>
        </w:rPr>
        <w:t> </w:t>
      </w:r>
      <w:r>
        <w:rPr>
          <w:color w:val="363838"/>
          <w:w w:val="105"/>
        </w:rPr>
        <w:t>have</w:t>
      </w:r>
      <w:r>
        <w:rPr>
          <w:color w:val="363838"/>
          <w:spacing w:val="-16"/>
          <w:w w:val="105"/>
        </w:rPr>
        <w:t> </w:t>
      </w:r>
      <w:r>
        <w:rPr>
          <w:color w:val="282828"/>
          <w:w w:val="105"/>
        </w:rPr>
        <w:t>been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utilised</w:t>
      </w:r>
      <w:r>
        <w:rPr>
          <w:color w:val="282828"/>
          <w:spacing w:val="-22"/>
          <w:w w:val="105"/>
        </w:rPr>
        <w:t> </w:t>
      </w:r>
      <w:r>
        <w:rPr>
          <w:color w:val="363838"/>
          <w:w w:val="105"/>
        </w:rPr>
        <w:t>in</w:t>
      </w:r>
      <w:r>
        <w:rPr>
          <w:color w:val="363838"/>
          <w:spacing w:val="-22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var</w:t>
      </w:r>
      <w:r>
        <w:rPr>
          <w:color w:val="0F0F11"/>
          <w:w w:val="105"/>
        </w:rPr>
        <w:t>i</w:t>
      </w:r>
      <w:r>
        <w:rPr>
          <w:color w:val="363838"/>
          <w:w w:val="105"/>
        </w:rPr>
        <w:t>ety </w:t>
      </w:r>
      <w:r>
        <w:rPr>
          <w:color w:val="282828"/>
          <w:w w:val="105"/>
        </w:rPr>
        <w:t>of</w:t>
      </w:r>
      <w:r>
        <w:rPr>
          <w:color w:val="282828"/>
          <w:spacing w:val="-6"/>
          <w:w w:val="105"/>
        </w:rPr>
        <w:t> </w:t>
      </w:r>
      <w:r>
        <w:rPr>
          <w:color w:val="363838"/>
          <w:w w:val="105"/>
        </w:rPr>
        <w:t>community </w:t>
      </w:r>
      <w:r>
        <w:rPr>
          <w:color w:val="282828"/>
          <w:w w:val="105"/>
        </w:rPr>
        <w:t>support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roles</w:t>
      </w:r>
      <w:r>
        <w:rPr>
          <w:color w:val="282828"/>
          <w:spacing w:val="-23"/>
          <w:w w:val="105"/>
        </w:rPr>
        <w:t> </w:t>
      </w:r>
      <w:r>
        <w:rPr>
          <w:color w:val="282828"/>
          <w:w w:val="105"/>
        </w:rPr>
        <w:t>at</w:t>
      </w:r>
      <w:r>
        <w:rPr>
          <w:color w:val="282828"/>
          <w:spacing w:val="-19"/>
          <w:w w:val="105"/>
        </w:rPr>
        <w:t> </w:t>
      </w:r>
      <w:r>
        <w:rPr>
          <w:color w:val="363838"/>
          <w:w w:val="105"/>
        </w:rPr>
        <w:t>local</w:t>
      </w:r>
      <w:r>
        <w:rPr>
          <w:color w:val="363838"/>
          <w:spacing w:val="-14"/>
          <w:w w:val="105"/>
        </w:rPr>
        <w:t> </w:t>
      </w:r>
      <w:r>
        <w:rPr>
          <w:color w:val="282828"/>
          <w:w w:val="105"/>
        </w:rPr>
        <w:t>level.</w:t>
      </w:r>
      <w:r>
        <w:rPr>
          <w:color w:val="282828"/>
          <w:spacing w:val="-19"/>
          <w:w w:val="105"/>
        </w:rPr>
        <w:t> </w:t>
      </w:r>
      <w:r>
        <w:rPr>
          <w:color w:val="282828"/>
          <w:spacing w:val="1"/>
          <w:w w:val="105"/>
        </w:rPr>
        <w:t>Whi</w:t>
      </w:r>
      <w:r>
        <w:rPr>
          <w:color w:val="0F0F11"/>
          <w:spacing w:val="1"/>
          <w:w w:val="105"/>
        </w:rPr>
        <w:t>l</w:t>
      </w:r>
      <w:r>
        <w:rPr>
          <w:color w:val="282828"/>
          <w:spacing w:val="1"/>
          <w:w w:val="105"/>
        </w:rPr>
        <w:t>e</w:t>
      </w:r>
      <w:r>
        <w:rPr>
          <w:color w:val="282828"/>
          <w:spacing w:val="-3"/>
          <w:w w:val="105"/>
        </w:rPr>
        <w:t> </w:t>
      </w:r>
      <w:r>
        <w:rPr>
          <w:color w:val="363838"/>
          <w:w w:val="105"/>
        </w:rPr>
        <w:t>recognising</w:t>
      </w:r>
      <w:r>
        <w:rPr>
          <w:color w:val="363838"/>
          <w:spacing w:val="-10"/>
          <w:w w:val="105"/>
        </w:rPr>
        <w:t> </w:t>
      </w:r>
      <w:r>
        <w:rPr>
          <w:color w:val="363838"/>
          <w:w w:val="105"/>
        </w:rPr>
        <w:t>that</w:t>
      </w:r>
      <w:r>
        <w:rPr>
          <w:color w:val="363838"/>
          <w:spacing w:val="-13"/>
          <w:w w:val="105"/>
        </w:rPr>
        <w:t> </w:t>
      </w:r>
      <w:r>
        <w:rPr>
          <w:color w:val="282828"/>
          <w:spacing w:val="-3"/>
          <w:w w:val="105"/>
        </w:rPr>
        <w:t>C</w:t>
      </w:r>
      <w:r>
        <w:rPr>
          <w:color w:val="0F0F11"/>
          <w:spacing w:val="-3"/>
          <w:w w:val="105"/>
        </w:rPr>
        <w:t>i</w:t>
      </w:r>
      <w:r>
        <w:rPr>
          <w:color w:val="282828"/>
          <w:spacing w:val="-3"/>
          <w:w w:val="105"/>
        </w:rPr>
        <w:t>v</w:t>
      </w:r>
      <w:r>
        <w:rPr>
          <w:color w:val="4D4F4F"/>
          <w:spacing w:val="-3"/>
          <w:w w:val="105"/>
        </w:rPr>
        <w:t>i</w:t>
      </w:r>
      <w:r>
        <w:rPr>
          <w:color w:val="282828"/>
          <w:spacing w:val="-3"/>
          <w:w w:val="105"/>
        </w:rPr>
        <w:t>l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Defence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volunteers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are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drawn </w:t>
      </w:r>
      <w:r>
        <w:rPr>
          <w:color w:val="363838"/>
          <w:w w:val="105"/>
        </w:rPr>
        <w:t>from</w:t>
      </w:r>
      <w:r>
        <w:rPr>
          <w:color w:val="363838"/>
          <w:spacing w:val="-21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local</w:t>
      </w:r>
      <w:r>
        <w:rPr>
          <w:color w:val="282828"/>
          <w:spacing w:val="-24"/>
          <w:w w:val="105"/>
        </w:rPr>
        <w:t> </w:t>
      </w:r>
      <w:r>
        <w:rPr>
          <w:color w:val="282828"/>
          <w:w w:val="105"/>
        </w:rPr>
        <w:t>community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-30"/>
          <w:w w:val="105"/>
        </w:rPr>
        <w:t> </w:t>
      </w:r>
      <w:r>
        <w:rPr>
          <w:color w:val="282828"/>
          <w:w w:val="105"/>
        </w:rPr>
        <w:t>have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long</w:t>
      </w:r>
      <w:r>
        <w:rPr>
          <w:color w:val="282828"/>
          <w:spacing w:val="-22"/>
          <w:w w:val="105"/>
        </w:rPr>
        <w:t> </w:t>
      </w:r>
      <w:r>
        <w:rPr>
          <w:color w:val="363838"/>
          <w:w w:val="105"/>
        </w:rPr>
        <w:t>and</w:t>
      </w:r>
      <w:r>
        <w:rPr>
          <w:color w:val="363838"/>
          <w:spacing w:val="-30"/>
          <w:w w:val="105"/>
        </w:rPr>
        <w:t> </w:t>
      </w:r>
      <w:r>
        <w:rPr>
          <w:color w:val="282828"/>
          <w:w w:val="105"/>
        </w:rPr>
        <w:t>proud</w:t>
      </w:r>
      <w:r>
        <w:rPr>
          <w:color w:val="282828"/>
          <w:spacing w:val="-17"/>
          <w:w w:val="105"/>
        </w:rPr>
        <w:t> </w:t>
      </w:r>
      <w:r>
        <w:rPr>
          <w:color w:val="4D4F4F"/>
          <w:w w:val="105"/>
        </w:rPr>
        <w:t>h</w:t>
      </w:r>
      <w:r>
        <w:rPr>
          <w:color w:val="282828"/>
          <w:w w:val="105"/>
        </w:rPr>
        <w:t>istory</w:t>
      </w:r>
      <w:r>
        <w:rPr>
          <w:color w:val="282828"/>
          <w:spacing w:val="-27"/>
          <w:w w:val="105"/>
        </w:rPr>
        <w:t> </w:t>
      </w:r>
      <w:r>
        <w:rPr>
          <w:color w:val="282828"/>
          <w:w w:val="105"/>
        </w:rPr>
        <w:t>of assisting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at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communi</w:t>
      </w:r>
      <w:r>
        <w:rPr>
          <w:color w:val="0F0F11"/>
          <w:w w:val="105"/>
        </w:rPr>
        <w:t>t</w:t>
      </w:r>
      <w:r>
        <w:rPr>
          <w:color w:val="282828"/>
          <w:w w:val="105"/>
        </w:rPr>
        <w:t>y events,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there</w:t>
      </w:r>
      <w:r>
        <w:rPr>
          <w:color w:val="282828"/>
          <w:spacing w:val="-28"/>
          <w:w w:val="105"/>
        </w:rPr>
        <w:t> </w:t>
      </w:r>
      <w:r>
        <w:rPr>
          <w:color w:val="363838"/>
          <w:w w:val="105"/>
        </w:rPr>
        <w:t>are</w:t>
      </w:r>
      <w:r>
        <w:rPr>
          <w:color w:val="363838"/>
          <w:spacing w:val="-24"/>
          <w:w w:val="105"/>
        </w:rPr>
        <w:t> </w:t>
      </w:r>
      <w:r>
        <w:rPr>
          <w:color w:val="0F0F11"/>
          <w:w w:val="105"/>
        </w:rPr>
        <w:t>l</w:t>
      </w:r>
      <w:r>
        <w:rPr>
          <w:color w:val="282828"/>
          <w:w w:val="105"/>
        </w:rPr>
        <w:t>imits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support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-20"/>
          <w:w w:val="105"/>
        </w:rPr>
        <w:t> </w:t>
      </w:r>
      <w:r>
        <w:rPr>
          <w:color w:val="282828"/>
          <w:spacing w:val="-8"/>
          <w:w w:val="105"/>
        </w:rPr>
        <w:t>ca</w:t>
      </w:r>
      <w:r>
        <w:rPr>
          <w:color w:val="0F0F11"/>
          <w:spacing w:val="-8"/>
          <w:w w:val="105"/>
        </w:rPr>
        <w:t>n</w:t>
      </w:r>
      <w:r>
        <w:rPr>
          <w:color w:val="0F0F11"/>
          <w:spacing w:val="-20"/>
          <w:w w:val="105"/>
        </w:rPr>
        <w:t> </w:t>
      </w:r>
      <w:r>
        <w:rPr>
          <w:color w:val="282828"/>
          <w:w w:val="105"/>
        </w:rPr>
        <w:t>be</w:t>
      </w:r>
      <w:r>
        <w:rPr>
          <w:color w:val="282828"/>
          <w:spacing w:val="-29"/>
          <w:w w:val="105"/>
        </w:rPr>
        <w:t> </w:t>
      </w:r>
      <w:r>
        <w:rPr>
          <w:color w:val="282828"/>
          <w:w w:val="105"/>
        </w:rPr>
        <w:t>provided,</w:t>
      </w:r>
      <w:r>
        <w:rPr>
          <w:color w:val="282828"/>
          <w:spacing w:val="-9"/>
          <w:w w:val="105"/>
        </w:rPr>
        <w:t> </w:t>
      </w:r>
      <w:r>
        <w:rPr>
          <w:color w:val="363838"/>
          <w:w w:val="105"/>
        </w:rPr>
        <w:t>within</w:t>
      </w:r>
      <w:r>
        <w:rPr>
          <w:color w:val="363838"/>
          <w:spacing w:val="-29"/>
          <w:w w:val="105"/>
        </w:rPr>
        <w:t> </w:t>
      </w:r>
      <w:r>
        <w:rPr>
          <w:color w:val="282828"/>
          <w:w w:val="105"/>
        </w:rPr>
        <w:t>available</w:t>
      </w:r>
      <w:r>
        <w:rPr>
          <w:color w:val="282828"/>
          <w:spacing w:val="-18"/>
          <w:w w:val="105"/>
        </w:rPr>
        <w:t> </w:t>
      </w:r>
      <w:r>
        <w:rPr>
          <w:color w:val="363838"/>
          <w:w w:val="105"/>
        </w:rPr>
        <w:t>resources. </w:t>
      </w:r>
      <w:r>
        <w:rPr>
          <w:color w:val="282828"/>
          <w:w w:val="105"/>
        </w:rPr>
        <w:t>Where resources </w:t>
      </w:r>
      <w:r>
        <w:rPr>
          <w:color w:val="363838"/>
          <w:w w:val="105"/>
        </w:rPr>
        <w:t>permit </w:t>
      </w:r>
      <w:r>
        <w:rPr>
          <w:color w:val="282828"/>
          <w:w w:val="105"/>
        </w:rPr>
        <w:t>and </w:t>
      </w:r>
      <w:r>
        <w:rPr>
          <w:color w:val="363838"/>
          <w:w w:val="105"/>
        </w:rPr>
        <w:t>with </w:t>
      </w:r>
      <w:r>
        <w:rPr>
          <w:color w:val="282828"/>
          <w:w w:val="105"/>
        </w:rPr>
        <w:t>the agreement of </w:t>
      </w:r>
      <w:r>
        <w:rPr>
          <w:color w:val="363838"/>
          <w:w w:val="105"/>
        </w:rPr>
        <w:t>the </w:t>
      </w:r>
      <w:r>
        <w:rPr>
          <w:color w:val="282828"/>
          <w:spacing w:val="-9"/>
          <w:w w:val="105"/>
        </w:rPr>
        <w:t>loca</w:t>
      </w:r>
      <w:r>
        <w:rPr>
          <w:color w:val="4D4F4F"/>
          <w:spacing w:val="-9"/>
          <w:w w:val="105"/>
        </w:rPr>
        <w:t>l </w:t>
      </w:r>
      <w:r>
        <w:rPr>
          <w:color w:val="282828"/>
          <w:w w:val="105"/>
        </w:rPr>
        <w:t>authority, Civil Defence </w:t>
      </w:r>
      <w:r>
        <w:rPr>
          <w:color w:val="363838"/>
          <w:w w:val="105"/>
        </w:rPr>
        <w:t>will </w:t>
      </w:r>
      <w:r>
        <w:rPr>
          <w:color w:val="282828"/>
          <w:spacing w:val="-3"/>
          <w:w w:val="105"/>
        </w:rPr>
        <w:t>cont</w:t>
      </w:r>
      <w:r>
        <w:rPr>
          <w:color w:val="4D4F4F"/>
          <w:spacing w:val="-3"/>
          <w:w w:val="105"/>
        </w:rPr>
        <w:t>inu</w:t>
      </w:r>
      <w:r>
        <w:rPr>
          <w:color w:val="282828"/>
          <w:spacing w:val="-3"/>
          <w:w w:val="105"/>
        </w:rPr>
        <w:t>e </w:t>
      </w:r>
      <w:r>
        <w:rPr>
          <w:color w:val="282828"/>
          <w:w w:val="105"/>
        </w:rPr>
        <w:t>to support </w:t>
      </w:r>
      <w:r>
        <w:rPr>
          <w:color w:val="363838"/>
          <w:spacing w:val="-6"/>
          <w:w w:val="105"/>
        </w:rPr>
        <w:t>approp</w:t>
      </w:r>
      <w:r>
        <w:rPr>
          <w:color w:val="0F0F11"/>
          <w:spacing w:val="-6"/>
          <w:w w:val="105"/>
        </w:rPr>
        <w:t>r</w:t>
      </w:r>
      <w:r>
        <w:rPr>
          <w:color w:val="363838"/>
          <w:spacing w:val="-6"/>
          <w:w w:val="105"/>
        </w:rPr>
        <w:t>iate </w:t>
      </w:r>
      <w:r>
        <w:rPr>
          <w:color w:val="282828"/>
          <w:w w:val="105"/>
        </w:rPr>
        <w:t>community </w:t>
      </w:r>
      <w:r>
        <w:rPr>
          <w:color w:val="363838"/>
          <w:w w:val="105"/>
        </w:rPr>
        <w:t>events.  </w:t>
      </w:r>
      <w:r>
        <w:rPr>
          <w:color w:val="282828"/>
          <w:w w:val="105"/>
        </w:rPr>
        <w:t>These  </w:t>
      </w:r>
      <w:r>
        <w:rPr>
          <w:color w:val="363838"/>
          <w:w w:val="105"/>
        </w:rPr>
        <w:t>events  </w:t>
      </w:r>
      <w:r>
        <w:rPr>
          <w:color w:val="282828"/>
          <w:w w:val="105"/>
        </w:rPr>
        <w:t>can </w:t>
      </w:r>
      <w:r>
        <w:rPr>
          <w:color w:val="282828"/>
          <w:spacing w:val="-5"/>
          <w:w w:val="105"/>
        </w:rPr>
        <w:t>prov</w:t>
      </w:r>
      <w:r>
        <w:rPr>
          <w:color w:val="4D4F4F"/>
          <w:spacing w:val="-5"/>
          <w:w w:val="105"/>
        </w:rPr>
        <w:t>id</w:t>
      </w:r>
      <w:r>
        <w:rPr>
          <w:color w:val="282828"/>
          <w:spacing w:val="-5"/>
          <w:w w:val="105"/>
        </w:rPr>
        <w:t>e </w:t>
      </w:r>
      <w:r>
        <w:rPr>
          <w:color w:val="363838"/>
          <w:w w:val="105"/>
        </w:rPr>
        <w:t>an </w:t>
      </w:r>
      <w:r>
        <w:rPr>
          <w:color w:val="282828"/>
          <w:w w:val="105"/>
        </w:rPr>
        <w:t>opportunity </w:t>
      </w:r>
      <w:r>
        <w:rPr>
          <w:color w:val="363838"/>
          <w:w w:val="105"/>
        </w:rPr>
        <w:t>for Civil </w:t>
      </w:r>
      <w:r>
        <w:rPr>
          <w:color w:val="282828"/>
          <w:w w:val="105"/>
        </w:rPr>
        <w:t>Defence volunteers to </w:t>
      </w:r>
      <w:r>
        <w:rPr>
          <w:color w:val="363838"/>
          <w:w w:val="105"/>
        </w:rPr>
        <w:t>practice </w:t>
      </w:r>
      <w:r>
        <w:rPr>
          <w:color w:val="282828"/>
          <w:spacing w:val="1"/>
          <w:w w:val="105"/>
        </w:rPr>
        <w:t>the</w:t>
      </w:r>
      <w:r>
        <w:rPr>
          <w:color w:val="4D4F4F"/>
          <w:spacing w:val="1"/>
          <w:w w:val="105"/>
        </w:rPr>
        <w:t>i</w:t>
      </w:r>
      <w:r>
        <w:rPr>
          <w:color w:val="282828"/>
          <w:spacing w:val="1"/>
          <w:w w:val="105"/>
        </w:rPr>
        <w:t>r </w:t>
      </w:r>
      <w:r>
        <w:rPr>
          <w:color w:val="363838"/>
          <w:w w:val="105"/>
        </w:rPr>
        <w:t>skills wh </w:t>
      </w:r>
      <w:r>
        <w:rPr>
          <w:color w:val="0F0F11"/>
          <w:w w:val="105"/>
        </w:rPr>
        <w:t>i</w:t>
      </w:r>
      <w:r>
        <w:rPr>
          <w:color w:val="282828"/>
          <w:w w:val="105"/>
        </w:rPr>
        <w:t>le contributing </w:t>
      </w:r>
      <w:r>
        <w:rPr>
          <w:color w:val="363838"/>
          <w:w w:val="105"/>
        </w:rPr>
        <w:t>to the </w:t>
      </w:r>
      <w:r>
        <w:rPr>
          <w:color w:val="282828"/>
          <w:w w:val="105"/>
        </w:rPr>
        <w:t>communi</w:t>
      </w:r>
      <w:r>
        <w:rPr>
          <w:color w:val="0F0F11"/>
          <w:w w:val="105"/>
        </w:rPr>
        <w:t>t</w:t>
      </w:r>
      <w:r>
        <w:rPr>
          <w:color w:val="282828"/>
          <w:w w:val="105"/>
        </w:rPr>
        <w:t>y</w:t>
      </w:r>
      <w:r>
        <w:rPr>
          <w:color w:val="4D4F4F"/>
          <w:w w:val="105"/>
        </w:rPr>
        <w:t>. </w:t>
      </w:r>
      <w:r>
        <w:rPr>
          <w:color w:val="363838"/>
          <w:w w:val="105"/>
        </w:rPr>
        <w:t>They also </w:t>
      </w:r>
      <w:r>
        <w:rPr>
          <w:color w:val="282828"/>
          <w:w w:val="105"/>
        </w:rPr>
        <w:t>raise </w:t>
      </w:r>
      <w:r>
        <w:rPr>
          <w:color w:val="363838"/>
          <w:w w:val="105"/>
        </w:rPr>
        <w:t>the profile of the organisation </w:t>
      </w:r>
      <w:r>
        <w:rPr>
          <w:color w:val="282828"/>
          <w:w w:val="105"/>
        </w:rPr>
        <w:t>and </w:t>
      </w:r>
      <w:r>
        <w:rPr>
          <w:color w:val="363838"/>
          <w:w w:val="105"/>
        </w:rPr>
        <w:t>may </w:t>
      </w:r>
      <w:r>
        <w:rPr>
          <w:color w:val="282828"/>
          <w:w w:val="105"/>
        </w:rPr>
        <w:t>be useful for </w:t>
      </w:r>
      <w:r>
        <w:rPr>
          <w:color w:val="363838"/>
          <w:spacing w:val="-3"/>
          <w:w w:val="105"/>
        </w:rPr>
        <w:t>recru</w:t>
      </w:r>
      <w:r>
        <w:rPr>
          <w:color w:val="0F0F11"/>
          <w:spacing w:val="-3"/>
          <w:w w:val="105"/>
        </w:rPr>
        <w:t>i</w:t>
      </w:r>
      <w:r>
        <w:rPr>
          <w:color w:val="282828"/>
          <w:spacing w:val="-3"/>
          <w:w w:val="105"/>
        </w:rPr>
        <w:t>t</w:t>
      </w:r>
      <w:r>
        <w:rPr>
          <w:color w:val="4D4F4F"/>
          <w:spacing w:val="-3"/>
          <w:w w:val="105"/>
        </w:rPr>
        <w:t>i</w:t>
      </w:r>
      <w:r>
        <w:rPr>
          <w:color w:val="282828"/>
          <w:spacing w:val="-3"/>
          <w:w w:val="105"/>
        </w:rPr>
        <w:t>ng </w:t>
      </w:r>
      <w:r>
        <w:rPr>
          <w:color w:val="363838"/>
          <w:w w:val="105"/>
        </w:rPr>
        <w:t>volunteers. However, </w:t>
      </w:r>
      <w:r>
        <w:rPr>
          <w:color w:val="4D4F4F"/>
          <w:spacing w:val="-4"/>
          <w:w w:val="105"/>
        </w:rPr>
        <w:t>i</w:t>
      </w:r>
      <w:r>
        <w:rPr>
          <w:color w:val="282828"/>
          <w:spacing w:val="-4"/>
          <w:w w:val="105"/>
        </w:rPr>
        <w:t>n </w:t>
      </w:r>
      <w:r>
        <w:rPr>
          <w:color w:val="282828"/>
          <w:w w:val="105"/>
        </w:rPr>
        <w:t>the cont</w:t>
      </w:r>
      <w:r>
        <w:rPr>
          <w:color w:val="0F0F11"/>
          <w:w w:val="105"/>
        </w:rPr>
        <w:t>i</w:t>
      </w:r>
      <w:r>
        <w:rPr>
          <w:color w:val="363838"/>
          <w:w w:val="105"/>
        </w:rPr>
        <w:t>nued </w:t>
      </w:r>
      <w:r>
        <w:rPr>
          <w:color w:val="282828"/>
          <w:w w:val="105"/>
        </w:rPr>
        <w:t>development </w:t>
      </w:r>
      <w:r>
        <w:rPr>
          <w:color w:val="363838"/>
          <w:w w:val="105"/>
        </w:rPr>
        <w:t>and support </w:t>
      </w:r>
      <w:r>
        <w:rPr>
          <w:color w:val="282828"/>
          <w:w w:val="105"/>
        </w:rPr>
        <w:t>of  </w:t>
      </w:r>
      <w:r>
        <w:rPr>
          <w:color w:val="363838"/>
          <w:w w:val="105"/>
        </w:rPr>
        <w:t>Civil </w:t>
      </w:r>
      <w:r>
        <w:rPr>
          <w:color w:val="282828"/>
          <w:w w:val="105"/>
        </w:rPr>
        <w:t>Defence, the White Paper </w:t>
      </w:r>
      <w:r>
        <w:rPr>
          <w:color w:val="363838"/>
          <w:w w:val="105"/>
        </w:rPr>
        <w:t>places </w:t>
      </w:r>
      <w:r>
        <w:rPr>
          <w:color w:val="282828"/>
          <w:w w:val="105"/>
        </w:rPr>
        <w:t>emergency </w:t>
      </w:r>
      <w:r>
        <w:rPr>
          <w:color w:val="363838"/>
          <w:w w:val="105"/>
        </w:rPr>
        <w:t>support as the </w:t>
      </w:r>
      <w:r>
        <w:rPr>
          <w:color w:val="282828"/>
          <w:w w:val="105"/>
        </w:rPr>
        <w:t>pr</w:t>
      </w:r>
      <w:r>
        <w:rPr>
          <w:color w:val="4D4F4F"/>
          <w:w w:val="105"/>
        </w:rPr>
        <w:t>io</w:t>
      </w:r>
      <w:r>
        <w:rPr>
          <w:color w:val="282828"/>
          <w:w w:val="105"/>
        </w:rPr>
        <w:t>rity task of </w:t>
      </w:r>
      <w:r>
        <w:rPr>
          <w:color w:val="282828"/>
          <w:spacing w:val="-5"/>
          <w:w w:val="105"/>
        </w:rPr>
        <w:t>C</w:t>
      </w:r>
      <w:r>
        <w:rPr>
          <w:color w:val="4D4F4F"/>
          <w:spacing w:val="-5"/>
          <w:w w:val="105"/>
        </w:rPr>
        <w:t>i</w:t>
      </w:r>
      <w:r>
        <w:rPr>
          <w:color w:val="282828"/>
          <w:spacing w:val="-5"/>
          <w:w w:val="105"/>
        </w:rPr>
        <w:t>vil </w:t>
      </w:r>
      <w:r>
        <w:rPr>
          <w:color w:val="282828"/>
          <w:spacing w:val="-3"/>
          <w:w w:val="105"/>
        </w:rPr>
        <w:t>Defence</w:t>
      </w:r>
      <w:r>
        <w:rPr>
          <w:color w:val="4D4F4F"/>
          <w:spacing w:val="-3"/>
          <w:w w:val="105"/>
        </w:rPr>
        <w:t>.</w:t>
      </w:r>
    </w:p>
    <w:p>
      <w:pPr>
        <w:pStyle w:val="BodyText"/>
        <w:spacing w:line="283" w:lineRule="auto" w:before="114"/>
        <w:ind w:left="1141" w:right="1587" w:firstLine="9"/>
        <w:jc w:val="both"/>
      </w:pPr>
      <w:r>
        <w:rPr>
          <w:color w:val="363838"/>
          <w:w w:val="105"/>
        </w:rPr>
        <w:t>Civi</w:t>
      </w:r>
      <w:r>
        <w:rPr>
          <w:color w:val="0F0F11"/>
          <w:w w:val="105"/>
        </w:rPr>
        <w:t>l </w:t>
      </w:r>
      <w:r>
        <w:rPr>
          <w:color w:val="282828"/>
          <w:w w:val="105"/>
        </w:rPr>
        <w:t>Defence </w:t>
      </w:r>
      <w:r>
        <w:rPr>
          <w:color w:val="363838"/>
          <w:w w:val="105"/>
        </w:rPr>
        <w:t>will continue </w:t>
      </w:r>
      <w:r>
        <w:rPr>
          <w:color w:val="4D4F4F"/>
          <w:w w:val="105"/>
        </w:rPr>
        <w:t>to </w:t>
      </w:r>
      <w:r>
        <w:rPr>
          <w:color w:val="363838"/>
          <w:w w:val="105"/>
        </w:rPr>
        <w:t>work </w:t>
      </w:r>
      <w:r>
        <w:rPr>
          <w:color w:val="282828"/>
          <w:w w:val="105"/>
        </w:rPr>
        <w:t>close</w:t>
      </w:r>
      <w:r>
        <w:rPr>
          <w:color w:val="0F0F11"/>
          <w:w w:val="105"/>
        </w:rPr>
        <w:t>l</w:t>
      </w:r>
      <w:r>
        <w:rPr>
          <w:color w:val="282828"/>
          <w:w w:val="105"/>
        </w:rPr>
        <w:t>y </w:t>
      </w:r>
      <w:r>
        <w:rPr>
          <w:color w:val="363838"/>
          <w:w w:val="105"/>
        </w:rPr>
        <w:t>with </w:t>
      </w:r>
      <w:r>
        <w:rPr>
          <w:color w:val="282828"/>
          <w:w w:val="105"/>
        </w:rPr>
        <w:t>other </w:t>
      </w:r>
      <w:r>
        <w:rPr>
          <w:color w:val="363838"/>
          <w:w w:val="105"/>
        </w:rPr>
        <w:t>volunteer-based organisat</w:t>
      </w:r>
      <w:r>
        <w:rPr>
          <w:color w:val="0F0F11"/>
          <w:w w:val="105"/>
        </w:rPr>
        <w:t>i</w:t>
      </w:r>
      <w:r>
        <w:rPr>
          <w:color w:val="282828"/>
          <w:w w:val="105"/>
        </w:rPr>
        <w:t>ons </w:t>
      </w:r>
      <w:r>
        <w:rPr>
          <w:color w:val="363838"/>
          <w:w w:val="105"/>
        </w:rPr>
        <w:t>involved in emergency supports such as </w:t>
      </w:r>
      <w:r>
        <w:rPr>
          <w:color w:val="282828"/>
          <w:w w:val="105"/>
        </w:rPr>
        <w:t>M ounta</w:t>
      </w:r>
      <w:r>
        <w:rPr>
          <w:color w:val="4D4F4F"/>
          <w:w w:val="105"/>
        </w:rPr>
        <w:t>i</w:t>
      </w:r>
      <w:r>
        <w:rPr>
          <w:color w:val="282828"/>
          <w:w w:val="105"/>
        </w:rPr>
        <w:t>n </w:t>
      </w:r>
      <w:r>
        <w:rPr>
          <w:color w:val="363838"/>
          <w:w w:val="105"/>
        </w:rPr>
        <w:t>Rescue, </w:t>
      </w:r>
      <w:r>
        <w:rPr>
          <w:color w:val="282828"/>
          <w:w w:val="105"/>
        </w:rPr>
        <w:t>the Irish </w:t>
      </w:r>
      <w:r>
        <w:rPr>
          <w:color w:val="363838"/>
          <w:w w:val="105"/>
        </w:rPr>
        <w:t>Red Cross, St John's Ambulance, </w:t>
      </w:r>
      <w:r>
        <w:rPr>
          <w:color w:val="282828"/>
          <w:w w:val="105"/>
        </w:rPr>
        <w:t>the </w:t>
      </w:r>
      <w:r>
        <w:rPr>
          <w:color w:val="363838"/>
          <w:w w:val="105"/>
        </w:rPr>
        <w:t>Order </w:t>
      </w:r>
      <w:r>
        <w:rPr>
          <w:color w:val="282828"/>
          <w:w w:val="105"/>
        </w:rPr>
        <w:t>of Malta </w:t>
      </w:r>
      <w:r>
        <w:rPr>
          <w:color w:val="363838"/>
          <w:w w:val="105"/>
        </w:rPr>
        <w:t>and sub-aqua clubs</w:t>
      </w:r>
      <w:r>
        <w:rPr>
          <w:color w:val="606262"/>
          <w:w w:val="105"/>
        </w:rPr>
        <w:t>.</w:t>
      </w:r>
    </w:p>
    <w:p>
      <w:pPr>
        <w:pStyle w:val="Heading1"/>
        <w:numPr>
          <w:ilvl w:val="1"/>
          <w:numId w:val="1"/>
        </w:numPr>
        <w:tabs>
          <w:tab w:pos="879" w:val="left" w:leader="none"/>
          <w:tab w:pos="880" w:val="left" w:leader="none"/>
        </w:tabs>
        <w:spacing w:line="240" w:lineRule="auto" w:before="151" w:after="0"/>
        <w:ind w:left="879" w:right="0" w:hanging="827"/>
        <w:jc w:val="left"/>
        <w:rPr>
          <w:color w:val="282828"/>
        </w:rPr>
      </w:pPr>
      <w:r>
        <w:rPr/>
        <w:pict>
          <v:line style="position:absolute;mso-position-horizontal-relative:page;mso-position-vertical-relative:paragraph;z-index:1168" from="592.189636pt,62.538023pt" to="592.189636pt,29.000738pt" stroked="true" strokeweight=".360871pt" strokecolor="#000000">
            <v:stroke dashstyle="solid"/>
            <w10:wrap type="none"/>
          </v:line>
        </w:pict>
      </w:r>
      <w:r>
        <w:rPr>
          <w:color w:val="282828"/>
          <w:w w:val="110"/>
        </w:rPr>
        <w:t>Capabilities</w:t>
      </w:r>
    </w:p>
    <w:p>
      <w:pPr>
        <w:pStyle w:val="BodyText"/>
        <w:spacing w:line="283" w:lineRule="auto" w:before="191"/>
        <w:ind w:left="1143" w:right="1593"/>
        <w:jc w:val="both"/>
      </w:pPr>
      <w:r>
        <w:rPr/>
        <w:pict>
          <v:line style="position:absolute;mso-position-horizontal-relative:page;mso-position-vertical-relative:paragraph;z-index:1144" from="591.828735pt,85.608468pt" to="591.828735pt,41.252705pt" stroked="true" strokeweight=".721742pt" strokecolor="#000000">
            <v:stroke dashstyle="solid"/>
            <w10:wrap type="none"/>
          </v:line>
        </w:pict>
      </w:r>
      <w:r>
        <w:rPr>
          <w:color w:val="363838"/>
          <w:w w:val="105"/>
        </w:rPr>
        <w:t>Civil </w:t>
      </w:r>
      <w:r>
        <w:rPr>
          <w:color w:val="282828"/>
          <w:w w:val="105"/>
        </w:rPr>
        <w:t>D</w:t>
      </w:r>
      <w:r>
        <w:rPr>
          <w:color w:val="4D4F4F"/>
          <w:w w:val="105"/>
        </w:rPr>
        <w:t>e</w:t>
      </w:r>
      <w:r>
        <w:rPr>
          <w:color w:val="282828"/>
          <w:w w:val="105"/>
        </w:rPr>
        <w:t>fe </w:t>
      </w:r>
      <w:r>
        <w:rPr>
          <w:color w:val="4D4F4F"/>
          <w:w w:val="105"/>
        </w:rPr>
        <w:t>nce </w:t>
      </w:r>
      <w:r>
        <w:rPr>
          <w:color w:val="363838"/>
          <w:w w:val="105"/>
        </w:rPr>
        <w:t>derives its capabilities </w:t>
      </w:r>
      <w:r>
        <w:rPr>
          <w:color w:val="282828"/>
          <w:w w:val="105"/>
        </w:rPr>
        <w:t>from </w:t>
      </w:r>
      <w:r>
        <w:rPr>
          <w:color w:val="606262"/>
          <w:w w:val="105"/>
        </w:rPr>
        <w:t>i</w:t>
      </w:r>
      <w:r>
        <w:rPr>
          <w:color w:val="282828"/>
          <w:w w:val="105"/>
        </w:rPr>
        <w:t>ts </w:t>
      </w:r>
      <w:r>
        <w:rPr>
          <w:color w:val="363838"/>
          <w:w w:val="105"/>
        </w:rPr>
        <w:t>core services of Casualty, Search </w:t>
      </w:r>
      <w:r>
        <w:rPr>
          <w:color w:val="363838"/>
          <w:w w:val="105"/>
          <w:sz w:val="23"/>
        </w:rPr>
        <w:t>&amp; </w:t>
      </w:r>
      <w:r>
        <w:rPr>
          <w:color w:val="363838"/>
          <w:w w:val="105"/>
        </w:rPr>
        <w:t>Rescue, Auxiliary </w:t>
      </w:r>
      <w:r>
        <w:rPr>
          <w:color w:val="4D4F4F"/>
          <w:w w:val="105"/>
        </w:rPr>
        <w:t>F</w:t>
      </w:r>
      <w:r>
        <w:rPr>
          <w:color w:val="282828"/>
          <w:w w:val="105"/>
        </w:rPr>
        <w:t>ire </w:t>
      </w:r>
      <w:r>
        <w:rPr>
          <w:color w:val="363838"/>
          <w:w w:val="105"/>
        </w:rPr>
        <w:t>Service, Radiation Monitoring, Welfare and Communications. Genera</w:t>
      </w:r>
      <w:r>
        <w:rPr>
          <w:color w:val="0F0F11"/>
          <w:w w:val="105"/>
        </w:rPr>
        <w:t>l</w:t>
      </w:r>
      <w:r>
        <w:rPr>
          <w:color w:val="282828"/>
          <w:w w:val="105"/>
        </w:rPr>
        <w:t>ly </w:t>
      </w:r>
      <w:r>
        <w:rPr>
          <w:color w:val="363838"/>
          <w:w w:val="105"/>
        </w:rPr>
        <w:t>C</w:t>
      </w:r>
      <w:r>
        <w:rPr>
          <w:color w:val="0F0F11"/>
          <w:w w:val="105"/>
        </w:rPr>
        <w:t>i</w:t>
      </w:r>
      <w:r>
        <w:rPr>
          <w:color w:val="363838"/>
          <w:w w:val="105"/>
        </w:rPr>
        <w:t>vil Defence's support </w:t>
      </w:r>
      <w:r>
        <w:rPr>
          <w:color w:val="282828"/>
          <w:w w:val="105"/>
        </w:rPr>
        <w:t>is </w:t>
      </w:r>
      <w:r>
        <w:rPr>
          <w:color w:val="363838"/>
          <w:w w:val="105"/>
        </w:rPr>
        <w:t>a capability der</w:t>
      </w:r>
      <w:r>
        <w:rPr>
          <w:color w:val="606262"/>
          <w:w w:val="105"/>
        </w:rPr>
        <w:t>i</w:t>
      </w:r>
      <w:r>
        <w:rPr>
          <w:color w:val="363838"/>
          <w:w w:val="105"/>
        </w:rPr>
        <w:t>ved from a combination of these</w:t>
      </w:r>
    </w:p>
    <w:p>
      <w:pPr>
        <w:spacing w:after="0" w:line="283" w:lineRule="auto"/>
        <w:jc w:val="both"/>
        <w:sectPr>
          <w:pgSz w:w="11910" w:h="16840"/>
          <w:pgMar w:top="560" w:bottom="0" w:left="0" w:right="0"/>
          <w:cols w:num="2" w:equalWidth="0">
            <w:col w:w="523" w:space="40"/>
            <w:col w:w="11347"/>
          </w:cols>
        </w:sectPr>
      </w:pPr>
    </w:p>
    <w:p>
      <w:pPr>
        <w:pStyle w:val="BodyText"/>
        <w:spacing w:line="288" w:lineRule="auto" w:before="78"/>
        <w:ind w:left="1739" w:right="1561"/>
        <w:jc w:val="both"/>
      </w:pPr>
      <w:r>
        <w:rPr/>
        <w:pict>
          <v:group style="position:absolute;margin-left:80.474274pt;margin-top:3.606153pt;width:512.8pt;height:816.1pt;mso-position-horizontal-relative:page;mso-position-vertical-relative:page;z-index:-6424" coordorigin="1609,72" coordsize="10256,16322">
            <v:shape style="position:absolute;left:1623;top:72;width:10242;height:16322" type="#_x0000_t75" stroked="false">
              <v:imagedata r:id="rId7" o:title=""/>
            </v:shape>
            <v:shape style="position:absolute;left:1605;top:7171;width:10224;height:4616" coordorigin="1606,7171" coordsize="10224,4616" path="m1617,8720l1617,7580m11858,5957l11858,5056m1609,8669l10393,8669m1631,9679l9412,9679e" filled="false" stroked="true" strokeweight=".721487pt" strokecolor="#000000">
              <v:path arrowok="t"/>
              <v:stroke dashstyle="solid"/>
            </v:shape>
            <w10:wrap type="none"/>
          </v:group>
        </w:pict>
      </w:r>
      <w:r>
        <w:rPr>
          <w:color w:val="262828"/>
          <w:w w:val="105"/>
        </w:rPr>
        <w:t>services. Through the new IGT, the Department will ensure that </w:t>
      </w:r>
      <w:r>
        <w:rPr>
          <w:color w:val="262828"/>
          <w:spacing w:val="-5"/>
          <w:w w:val="105"/>
        </w:rPr>
        <w:t>C</w:t>
      </w:r>
      <w:r>
        <w:rPr>
          <w:color w:val="4B4D50"/>
          <w:spacing w:val="-5"/>
          <w:w w:val="105"/>
        </w:rPr>
        <w:t>i</w:t>
      </w:r>
      <w:r>
        <w:rPr>
          <w:color w:val="262828"/>
          <w:spacing w:val="-5"/>
          <w:w w:val="105"/>
        </w:rPr>
        <w:t>vil </w:t>
      </w:r>
      <w:r>
        <w:rPr>
          <w:color w:val="262828"/>
          <w:w w:val="105"/>
        </w:rPr>
        <w:t>Defence core services</w:t>
      </w:r>
      <w:r>
        <w:rPr>
          <w:color w:val="262828"/>
          <w:spacing w:val="-33"/>
          <w:w w:val="105"/>
        </w:rPr>
        <w:t> </w:t>
      </w:r>
      <w:r>
        <w:rPr>
          <w:color w:val="181818"/>
          <w:w w:val="105"/>
        </w:rPr>
        <w:t>rema</w:t>
      </w:r>
      <w:r>
        <w:rPr>
          <w:color w:val="383D3D"/>
          <w:w w:val="105"/>
        </w:rPr>
        <w:t>in</w:t>
      </w:r>
      <w:r>
        <w:rPr>
          <w:color w:val="383D3D"/>
          <w:spacing w:val="-27"/>
          <w:w w:val="105"/>
        </w:rPr>
        <w:t> </w:t>
      </w:r>
      <w:r>
        <w:rPr>
          <w:color w:val="262828"/>
          <w:w w:val="105"/>
        </w:rPr>
        <w:t>relevant</w:t>
      </w:r>
      <w:r>
        <w:rPr>
          <w:color w:val="262828"/>
          <w:spacing w:val="-23"/>
          <w:w w:val="105"/>
        </w:rPr>
        <w:t> </w:t>
      </w:r>
      <w:r>
        <w:rPr>
          <w:color w:val="262828"/>
          <w:w w:val="105"/>
        </w:rPr>
        <w:t>to</w:t>
      </w:r>
      <w:r>
        <w:rPr>
          <w:color w:val="262828"/>
          <w:spacing w:val="-19"/>
          <w:w w:val="105"/>
        </w:rPr>
        <w:t> </w:t>
      </w:r>
      <w:r>
        <w:rPr>
          <w:color w:val="262828"/>
          <w:w w:val="105"/>
        </w:rPr>
        <w:t>changing</w:t>
      </w:r>
      <w:r>
        <w:rPr>
          <w:color w:val="262828"/>
          <w:spacing w:val="-33"/>
          <w:w w:val="105"/>
        </w:rPr>
        <w:t> </w:t>
      </w:r>
      <w:r>
        <w:rPr>
          <w:color w:val="262828"/>
          <w:w w:val="105"/>
        </w:rPr>
        <w:t>needs</w:t>
      </w:r>
      <w:r>
        <w:rPr>
          <w:color w:val="262828"/>
          <w:spacing w:val="-31"/>
          <w:w w:val="105"/>
        </w:rPr>
        <w:t> </w:t>
      </w:r>
      <w:r>
        <w:rPr>
          <w:color w:val="262828"/>
          <w:w w:val="105"/>
        </w:rPr>
        <w:t>at</w:t>
      </w:r>
      <w:r>
        <w:rPr>
          <w:color w:val="262828"/>
          <w:spacing w:val="-36"/>
          <w:w w:val="105"/>
        </w:rPr>
        <w:t> </w:t>
      </w:r>
      <w:r>
        <w:rPr>
          <w:color w:val="262828"/>
          <w:w w:val="105"/>
        </w:rPr>
        <w:t>national,</w:t>
      </w:r>
      <w:r>
        <w:rPr>
          <w:color w:val="262828"/>
          <w:spacing w:val="-28"/>
          <w:w w:val="105"/>
        </w:rPr>
        <w:t> </w:t>
      </w:r>
      <w:r>
        <w:rPr>
          <w:color w:val="181818"/>
          <w:w w:val="105"/>
        </w:rPr>
        <w:t>reg</w:t>
      </w:r>
      <w:r>
        <w:rPr>
          <w:color w:val="383D3D"/>
          <w:w w:val="105"/>
        </w:rPr>
        <w:t>ional</w:t>
      </w:r>
      <w:r>
        <w:rPr>
          <w:color w:val="383D3D"/>
          <w:spacing w:val="-19"/>
          <w:w w:val="105"/>
        </w:rPr>
        <w:t> </w:t>
      </w:r>
      <w:r>
        <w:rPr>
          <w:color w:val="262828"/>
          <w:w w:val="105"/>
        </w:rPr>
        <w:t>and</w:t>
      </w:r>
      <w:r>
        <w:rPr>
          <w:color w:val="262828"/>
          <w:spacing w:val="-38"/>
          <w:w w:val="105"/>
        </w:rPr>
        <w:t> </w:t>
      </w:r>
      <w:r>
        <w:rPr>
          <w:color w:val="181818"/>
          <w:w w:val="105"/>
        </w:rPr>
        <w:t>local</w:t>
      </w:r>
      <w:r>
        <w:rPr>
          <w:color w:val="181818"/>
          <w:spacing w:val="-37"/>
          <w:w w:val="105"/>
        </w:rPr>
        <w:t> </w:t>
      </w:r>
      <w:r>
        <w:rPr>
          <w:color w:val="181818"/>
          <w:w w:val="105"/>
        </w:rPr>
        <w:t>level</w:t>
      </w:r>
      <w:r>
        <w:rPr>
          <w:color w:val="181818"/>
          <w:spacing w:val="-39"/>
          <w:w w:val="105"/>
        </w:rPr>
        <w:t> </w:t>
      </w:r>
      <w:r>
        <w:rPr>
          <w:color w:val="262828"/>
          <w:w w:val="105"/>
        </w:rPr>
        <w:t>and</w:t>
      </w:r>
      <w:r>
        <w:rPr>
          <w:color w:val="262828"/>
          <w:spacing w:val="-42"/>
          <w:w w:val="105"/>
        </w:rPr>
        <w:t> </w:t>
      </w:r>
      <w:r>
        <w:rPr>
          <w:color w:val="262828"/>
          <w:w w:val="105"/>
        </w:rPr>
        <w:t>that Civil</w:t>
      </w:r>
      <w:r>
        <w:rPr>
          <w:color w:val="262828"/>
          <w:spacing w:val="-18"/>
          <w:w w:val="105"/>
        </w:rPr>
        <w:t> </w:t>
      </w:r>
      <w:r>
        <w:rPr>
          <w:color w:val="262828"/>
          <w:w w:val="105"/>
        </w:rPr>
        <w:t>Defence</w:t>
      </w:r>
      <w:r>
        <w:rPr>
          <w:color w:val="262828"/>
          <w:spacing w:val="-7"/>
          <w:w w:val="105"/>
        </w:rPr>
        <w:t> </w:t>
      </w:r>
      <w:r>
        <w:rPr>
          <w:color w:val="383D3D"/>
          <w:w w:val="105"/>
        </w:rPr>
        <w:t>remains</w:t>
      </w:r>
      <w:r>
        <w:rPr>
          <w:color w:val="383D3D"/>
          <w:spacing w:val="-9"/>
          <w:w w:val="105"/>
        </w:rPr>
        <w:t> </w:t>
      </w:r>
      <w:r>
        <w:rPr>
          <w:color w:val="262828"/>
          <w:w w:val="105"/>
        </w:rPr>
        <w:t>an</w:t>
      </w:r>
      <w:r>
        <w:rPr>
          <w:color w:val="262828"/>
          <w:spacing w:val="-18"/>
          <w:w w:val="105"/>
        </w:rPr>
        <w:t> </w:t>
      </w:r>
      <w:r>
        <w:rPr>
          <w:color w:val="262828"/>
          <w:w w:val="105"/>
        </w:rPr>
        <w:t>effective</w:t>
      </w:r>
      <w:r>
        <w:rPr>
          <w:color w:val="262828"/>
          <w:spacing w:val="-14"/>
          <w:w w:val="105"/>
        </w:rPr>
        <w:t> </w:t>
      </w:r>
      <w:r>
        <w:rPr>
          <w:color w:val="262828"/>
          <w:w w:val="105"/>
        </w:rPr>
        <w:t>volunteer</w:t>
      </w:r>
      <w:r>
        <w:rPr>
          <w:color w:val="262828"/>
          <w:spacing w:val="-2"/>
          <w:w w:val="105"/>
        </w:rPr>
        <w:t> </w:t>
      </w:r>
      <w:r>
        <w:rPr>
          <w:color w:val="262828"/>
          <w:w w:val="105"/>
        </w:rPr>
        <w:t>based</w:t>
      </w:r>
      <w:r>
        <w:rPr>
          <w:color w:val="262828"/>
          <w:spacing w:val="-15"/>
          <w:w w:val="105"/>
        </w:rPr>
        <w:t> </w:t>
      </w:r>
      <w:r>
        <w:rPr>
          <w:color w:val="262828"/>
          <w:w w:val="105"/>
        </w:rPr>
        <w:t>emergency</w:t>
      </w:r>
      <w:r>
        <w:rPr>
          <w:color w:val="262828"/>
          <w:spacing w:val="-2"/>
          <w:w w:val="105"/>
        </w:rPr>
        <w:t> </w:t>
      </w:r>
      <w:r>
        <w:rPr>
          <w:color w:val="262828"/>
          <w:w w:val="105"/>
        </w:rPr>
        <w:t>support</w:t>
      </w:r>
      <w:r>
        <w:rPr>
          <w:color w:val="262828"/>
          <w:spacing w:val="-2"/>
          <w:w w:val="105"/>
        </w:rPr>
        <w:t> </w:t>
      </w:r>
      <w:r>
        <w:rPr>
          <w:color w:val="262828"/>
          <w:w w:val="105"/>
        </w:rPr>
        <w:t>organisation. Existing</w:t>
      </w:r>
      <w:r>
        <w:rPr>
          <w:color w:val="262828"/>
          <w:spacing w:val="-26"/>
          <w:w w:val="105"/>
        </w:rPr>
        <w:t> </w:t>
      </w:r>
      <w:r>
        <w:rPr>
          <w:color w:val="262828"/>
          <w:w w:val="105"/>
        </w:rPr>
        <w:t>MOUs</w:t>
      </w:r>
      <w:r>
        <w:rPr>
          <w:color w:val="262828"/>
          <w:spacing w:val="-32"/>
          <w:w w:val="105"/>
        </w:rPr>
        <w:t> </w:t>
      </w:r>
      <w:r>
        <w:rPr>
          <w:color w:val="262828"/>
          <w:w w:val="105"/>
        </w:rPr>
        <w:t>and</w:t>
      </w:r>
      <w:r>
        <w:rPr>
          <w:color w:val="262828"/>
          <w:spacing w:val="-29"/>
          <w:w w:val="105"/>
        </w:rPr>
        <w:t> </w:t>
      </w:r>
      <w:r>
        <w:rPr>
          <w:color w:val="262828"/>
          <w:w w:val="105"/>
        </w:rPr>
        <w:t>SLAs</w:t>
      </w:r>
      <w:r>
        <w:rPr>
          <w:color w:val="262828"/>
          <w:spacing w:val="-19"/>
          <w:w w:val="105"/>
        </w:rPr>
        <w:t> </w:t>
      </w:r>
      <w:r>
        <w:rPr>
          <w:color w:val="262828"/>
          <w:w w:val="105"/>
        </w:rPr>
        <w:t>will</w:t>
      </w:r>
      <w:r>
        <w:rPr>
          <w:color w:val="262828"/>
          <w:spacing w:val="-35"/>
          <w:w w:val="105"/>
        </w:rPr>
        <w:t> </w:t>
      </w:r>
      <w:r>
        <w:rPr>
          <w:color w:val="262828"/>
          <w:w w:val="105"/>
        </w:rPr>
        <w:t>be</w:t>
      </w:r>
      <w:r>
        <w:rPr>
          <w:color w:val="262828"/>
          <w:spacing w:val="-27"/>
          <w:w w:val="105"/>
        </w:rPr>
        <w:t> </w:t>
      </w:r>
      <w:r>
        <w:rPr>
          <w:color w:val="181818"/>
          <w:spacing w:val="-4"/>
          <w:w w:val="105"/>
        </w:rPr>
        <w:t>rev</w:t>
      </w:r>
      <w:r>
        <w:rPr>
          <w:color w:val="383D3D"/>
          <w:spacing w:val="-4"/>
          <w:w w:val="105"/>
        </w:rPr>
        <w:t>iewed</w:t>
      </w:r>
      <w:r>
        <w:rPr>
          <w:color w:val="383D3D"/>
          <w:spacing w:val="-40"/>
          <w:w w:val="105"/>
        </w:rPr>
        <w:t> </w:t>
      </w:r>
      <w:r>
        <w:rPr>
          <w:color w:val="181818"/>
          <w:w w:val="105"/>
        </w:rPr>
        <w:t>and,</w:t>
      </w:r>
      <w:r>
        <w:rPr>
          <w:color w:val="181818"/>
          <w:spacing w:val="-24"/>
          <w:w w:val="105"/>
        </w:rPr>
        <w:t> </w:t>
      </w:r>
      <w:r>
        <w:rPr>
          <w:color w:val="262828"/>
          <w:w w:val="105"/>
        </w:rPr>
        <w:t>where</w:t>
      </w:r>
      <w:r>
        <w:rPr>
          <w:color w:val="262828"/>
          <w:spacing w:val="-30"/>
          <w:w w:val="105"/>
        </w:rPr>
        <w:t> </w:t>
      </w:r>
      <w:r>
        <w:rPr>
          <w:color w:val="262828"/>
          <w:w w:val="105"/>
        </w:rPr>
        <w:t>relevant,</w:t>
      </w:r>
      <w:r>
        <w:rPr>
          <w:color w:val="262828"/>
          <w:spacing w:val="-15"/>
          <w:w w:val="105"/>
        </w:rPr>
        <w:t> </w:t>
      </w:r>
      <w:r>
        <w:rPr>
          <w:color w:val="262828"/>
          <w:w w:val="105"/>
        </w:rPr>
        <w:t>updated.</w:t>
      </w:r>
      <w:r>
        <w:rPr>
          <w:color w:val="262828"/>
          <w:spacing w:val="-17"/>
          <w:w w:val="105"/>
        </w:rPr>
        <w:t> </w:t>
      </w:r>
      <w:r>
        <w:rPr>
          <w:color w:val="262828"/>
          <w:w w:val="105"/>
        </w:rPr>
        <w:t>Opportunities for</w:t>
      </w:r>
      <w:r>
        <w:rPr>
          <w:color w:val="262828"/>
          <w:spacing w:val="-16"/>
          <w:w w:val="105"/>
        </w:rPr>
        <w:t> </w:t>
      </w:r>
      <w:r>
        <w:rPr>
          <w:color w:val="262828"/>
          <w:w w:val="105"/>
        </w:rPr>
        <w:t>further</w:t>
      </w:r>
      <w:r>
        <w:rPr>
          <w:color w:val="262828"/>
          <w:spacing w:val="-4"/>
          <w:w w:val="105"/>
        </w:rPr>
        <w:t> </w:t>
      </w:r>
      <w:r>
        <w:rPr>
          <w:color w:val="262828"/>
          <w:w w:val="105"/>
        </w:rPr>
        <w:t>SLAs</w:t>
      </w:r>
      <w:r>
        <w:rPr>
          <w:color w:val="262828"/>
          <w:spacing w:val="-12"/>
          <w:w w:val="105"/>
        </w:rPr>
        <w:t> </w:t>
      </w:r>
      <w:r>
        <w:rPr>
          <w:color w:val="262828"/>
          <w:w w:val="105"/>
        </w:rPr>
        <w:t>will</w:t>
      </w:r>
      <w:r>
        <w:rPr>
          <w:color w:val="262828"/>
          <w:spacing w:val="-26"/>
          <w:w w:val="105"/>
        </w:rPr>
        <w:t> </w:t>
      </w:r>
      <w:r>
        <w:rPr>
          <w:color w:val="262828"/>
          <w:w w:val="105"/>
        </w:rPr>
        <w:t>also</w:t>
      </w:r>
      <w:r>
        <w:rPr>
          <w:color w:val="262828"/>
          <w:spacing w:val="-19"/>
          <w:w w:val="105"/>
        </w:rPr>
        <w:t> </w:t>
      </w:r>
      <w:r>
        <w:rPr>
          <w:color w:val="262828"/>
          <w:w w:val="105"/>
        </w:rPr>
        <w:t>be</w:t>
      </w:r>
      <w:r>
        <w:rPr>
          <w:color w:val="262828"/>
          <w:spacing w:val="-16"/>
          <w:w w:val="105"/>
        </w:rPr>
        <w:t> </w:t>
      </w:r>
      <w:r>
        <w:rPr>
          <w:color w:val="262828"/>
          <w:w w:val="105"/>
        </w:rPr>
        <w:t>explored.</w:t>
      </w:r>
    </w:p>
    <w:p>
      <w:pPr>
        <w:pStyle w:val="BodyText"/>
        <w:spacing w:line="290" w:lineRule="auto" w:before="90"/>
        <w:ind w:left="1753" w:right="1541" w:hanging="13"/>
        <w:jc w:val="both"/>
      </w:pPr>
      <w:r>
        <w:rPr>
          <w:color w:val="262828"/>
          <w:w w:val="105"/>
        </w:rPr>
        <w:t>The Department, through Civil Defence Branch, will communicate clearly, to </w:t>
      </w:r>
      <w:r>
        <w:rPr>
          <w:color w:val="181818"/>
          <w:w w:val="105"/>
        </w:rPr>
        <w:t>all </w:t>
      </w:r>
      <w:r>
        <w:rPr>
          <w:color w:val="262828"/>
          <w:w w:val="105"/>
        </w:rPr>
        <w:t>stakeholders, the Civil Defence </w:t>
      </w:r>
      <w:r>
        <w:rPr>
          <w:color w:val="181818"/>
          <w:spacing w:val="-6"/>
          <w:w w:val="105"/>
        </w:rPr>
        <w:t>capabilit</w:t>
      </w:r>
      <w:r>
        <w:rPr>
          <w:color w:val="383D3D"/>
          <w:spacing w:val="-6"/>
          <w:w w:val="105"/>
        </w:rPr>
        <w:t>ies </w:t>
      </w:r>
      <w:r>
        <w:rPr>
          <w:color w:val="262828"/>
          <w:w w:val="105"/>
        </w:rPr>
        <w:t>that are </w:t>
      </w:r>
      <w:r>
        <w:rPr>
          <w:color w:val="262828"/>
          <w:spacing w:val="-3"/>
          <w:w w:val="105"/>
        </w:rPr>
        <w:t>ava</w:t>
      </w:r>
      <w:r>
        <w:rPr>
          <w:color w:val="4B4D50"/>
          <w:spacing w:val="-3"/>
          <w:w w:val="105"/>
        </w:rPr>
        <w:t>i</w:t>
      </w:r>
      <w:r>
        <w:rPr>
          <w:color w:val="262828"/>
          <w:spacing w:val="-3"/>
          <w:w w:val="105"/>
        </w:rPr>
        <w:t>lable </w:t>
      </w:r>
      <w:r>
        <w:rPr>
          <w:color w:val="181818"/>
          <w:w w:val="105"/>
        </w:rPr>
        <w:t>in </w:t>
      </w:r>
      <w:r>
        <w:rPr>
          <w:color w:val="262828"/>
          <w:w w:val="105"/>
        </w:rPr>
        <w:t>emergency and </w:t>
      </w:r>
      <w:r>
        <w:rPr>
          <w:color w:val="181818"/>
          <w:w w:val="105"/>
        </w:rPr>
        <w:t>non­ </w:t>
      </w:r>
      <w:r>
        <w:rPr>
          <w:color w:val="262828"/>
          <w:w w:val="105"/>
        </w:rPr>
        <w:t>emergency</w:t>
      </w:r>
      <w:r>
        <w:rPr>
          <w:color w:val="262828"/>
          <w:spacing w:val="-12"/>
          <w:w w:val="105"/>
        </w:rPr>
        <w:t> </w:t>
      </w:r>
      <w:r>
        <w:rPr>
          <w:color w:val="181818"/>
          <w:w w:val="105"/>
        </w:rPr>
        <w:t>response</w:t>
      </w:r>
      <w:r>
        <w:rPr>
          <w:color w:val="383D3D"/>
          <w:w w:val="105"/>
        </w:rPr>
        <w:t>.</w:t>
      </w:r>
      <w:r>
        <w:rPr>
          <w:color w:val="383D3D"/>
          <w:spacing w:val="-30"/>
          <w:w w:val="105"/>
        </w:rPr>
        <w:t> </w:t>
      </w:r>
      <w:r>
        <w:rPr>
          <w:color w:val="181818"/>
          <w:w w:val="105"/>
        </w:rPr>
        <w:t>This</w:t>
      </w:r>
      <w:r>
        <w:rPr>
          <w:color w:val="181818"/>
          <w:spacing w:val="-21"/>
          <w:w w:val="105"/>
        </w:rPr>
        <w:t> </w:t>
      </w:r>
      <w:r>
        <w:rPr>
          <w:color w:val="262828"/>
          <w:w w:val="105"/>
        </w:rPr>
        <w:t>is</w:t>
      </w:r>
      <w:r>
        <w:rPr>
          <w:color w:val="262828"/>
          <w:spacing w:val="-21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8"/>
          <w:w w:val="105"/>
        </w:rPr>
        <w:t> </w:t>
      </w:r>
      <w:r>
        <w:rPr>
          <w:color w:val="262828"/>
          <w:w w:val="105"/>
        </w:rPr>
        <w:t>ensure</w:t>
      </w:r>
      <w:r>
        <w:rPr>
          <w:color w:val="262828"/>
          <w:spacing w:val="-18"/>
          <w:w w:val="105"/>
        </w:rPr>
        <w:t> </w:t>
      </w:r>
      <w:r>
        <w:rPr>
          <w:color w:val="262828"/>
          <w:w w:val="105"/>
        </w:rPr>
        <w:t>that</w:t>
      </w:r>
      <w:r>
        <w:rPr>
          <w:color w:val="262828"/>
          <w:spacing w:val="-22"/>
          <w:w w:val="105"/>
        </w:rPr>
        <w:t> </w:t>
      </w:r>
      <w:r>
        <w:rPr>
          <w:color w:val="262828"/>
          <w:w w:val="105"/>
        </w:rPr>
        <w:t>capabilities</w:t>
      </w:r>
      <w:r>
        <w:rPr>
          <w:color w:val="262828"/>
          <w:spacing w:val="-11"/>
          <w:w w:val="105"/>
        </w:rPr>
        <w:t> </w:t>
      </w:r>
      <w:r>
        <w:rPr>
          <w:color w:val="262828"/>
          <w:w w:val="105"/>
        </w:rPr>
        <w:t>are</w:t>
      </w:r>
      <w:r>
        <w:rPr>
          <w:color w:val="262828"/>
          <w:spacing w:val="-20"/>
          <w:w w:val="105"/>
        </w:rPr>
        <w:t> </w:t>
      </w:r>
      <w:r>
        <w:rPr>
          <w:color w:val="262828"/>
          <w:w w:val="105"/>
        </w:rPr>
        <w:t>not</w:t>
      </w:r>
      <w:r>
        <w:rPr>
          <w:color w:val="262828"/>
          <w:spacing w:val="10"/>
          <w:w w:val="105"/>
        </w:rPr>
        <w:t> </w:t>
      </w:r>
      <w:r>
        <w:rPr>
          <w:color w:val="262828"/>
          <w:w w:val="105"/>
        </w:rPr>
        <w:t>just</w:t>
      </w:r>
      <w:r>
        <w:rPr>
          <w:color w:val="262828"/>
          <w:spacing w:val="-20"/>
          <w:w w:val="105"/>
        </w:rPr>
        <w:t> </w:t>
      </w:r>
      <w:r>
        <w:rPr>
          <w:color w:val="262828"/>
          <w:w w:val="105"/>
        </w:rPr>
        <w:t>developed</w:t>
      </w:r>
      <w:r>
        <w:rPr>
          <w:color w:val="262828"/>
          <w:spacing w:val="-22"/>
          <w:w w:val="105"/>
        </w:rPr>
        <w:t> </w:t>
      </w:r>
      <w:r>
        <w:rPr>
          <w:color w:val="262828"/>
          <w:w w:val="105"/>
        </w:rPr>
        <w:t>but</w:t>
      </w:r>
      <w:r>
        <w:rPr>
          <w:color w:val="262828"/>
          <w:spacing w:val="-22"/>
          <w:w w:val="105"/>
        </w:rPr>
        <w:t> </w:t>
      </w:r>
      <w:r>
        <w:rPr>
          <w:color w:val="262828"/>
          <w:w w:val="105"/>
        </w:rPr>
        <w:t>are promptly called</w:t>
      </w:r>
      <w:r>
        <w:rPr>
          <w:color w:val="262828"/>
          <w:spacing w:val="-49"/>
          <w:w w:val="105"/>
        </w:rPr>
        <w:t> </w:t>
      </w:r>
      <w:r>
        <w:rPr>
          <w:color w:val="262828"/>
          <w:w w:val="105"/>
        </w:rPr>
        <w:t>upon in emergency situations.</w:t>
      </w:r>
    </w:p>
    <w:p>
      <w:pPr>
        <w:pStyle w:val="BodyText"/>
        <w:spacing w:line="288" w:lineRule="auto" w:before="96"/>
        <w:ind w:left="1764" w:right="1534" w:hanging="9"/>
        <w:jc w:val="both"/>
      </w:pPr>
      <w:r>
        <w:rPr>
          <w:color w:val="383D3D"/>
          <w:w w:val="105"/>
        </w:rPr>
        <w:t>The</w:t>
      </w:r>
      <w:r>
        <w:rPr>
          <w:color w:val="383D3D"/>
          <w:spacing w:val="-32"/>
          <w:w w:val="105"/>
        </w:rPr>
        <w:t> </w:t>
      </w:r>
      <w:r>
        <w:rPr>
          <w:color w:val="262828"/>
          <w:w w:val="105"/>
        </w:rPr>
        <w:t>Government</w:t>
      </w:r>
      <w:r>
        <w:rPr>
          <w:color w:val="262828"/>
          <w:spacing w:val="-22"/>
          <w:w w:val="105"/>
        </w:rPr>
        <w:t> </w:t>
      </w:r>
      <w:r>
        <w:rPr>
          <w:color w:val="262828"/>
          <w:w w:val="105"/>
        </w:rPr>
        <w:t>recognise</w:t>
      </w:r>
      <w:r>
        <w:rPr>
          <w:color w:val="262828"/>
          <w:spacing w:val="-24"/>
          <w:w w:val="105"/>
        </w:rPr>
        <w:t> </w:t>
      </w:r>
      <w:r>
        <w:rPr>
          <w:color w:val="262828"/>
          <w:w w:val="105"/>
        </w:rPr>
        <w:t>the</w:t>
      </w:r>
      <w:r>
        <w:rPr>
          <w:color w:val="262828"/>
          <w:spacing w:val="-9"/>
          <w:w w:val="105"/>
        </w:rPr>
        <w:t> </w:t>
      </w:r>
      <w:r>
        <w:rPr>
          <w:color w:val="262828"/>
          <w:w w:val="105"/>
        </w:rPr>
        <w:t>importance</w:t>
      </w:r>
      <w:r>
        <w:rPr>
          <w:color w:val="262828"/>
          <w:spacing w:val="-34"/>
          <w:w w:val="105"/>
        </w:rPr>
        <w:t> </w:t>
      </w:r>
      <w:r>
        <w:rPr>
          <w:color w:val="262828"/>
          <w:w w:val="105"/>
        </w:rPr>
        <w:t>of</w:t>
      </w:r>
      <w:r>
        <w:rPr>
          <w:color w:val="262828"/>
          <w:spacing w:val="-2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38"/>
          <w:w w:val="105"/>
        </w:rPr>
        <w:t> </w:t>
      </w:r>
      <w:r>
        <w:rPr>
          <w:color w:val="181818"/>
          <w:w w:val="105"/>
        </w:rPr>
        <w:t>training</w:t>
      </w:r>
      <w:r>
        <w:rPr>
          <w:color w:val="181818"/>
          <w:spacing w:val="-41"/>
          <w:w w:val="105"/>
        </w:rPr>
        <w:t> </w:t>
      </w:r>
      <w:r>
        <w:rPr>
          <w:color w:val="262828"/>
          <w:w w:val="105"/>
        </w:rPr>
        <w:t>provided</w:t>
      </w:r>
      <w:r>
        <w:rPr>
          <w:color w:val="262828"/>
          <w:spacing w:val="-34"/>
          <w:w w:val="105"/>
        </w:rPr>
        <w:t> </w:t>
      </w:r>
      <w:r>
        <w:rPr>
          <w:color w:val="262828"/>
          <w:w w:val="105"/>
        </w:rPr>
        <w:t>at</w:t>
      </w:r>
      <w:r>
        <w:rPr>
          <w:color w:val="262828"/>
          <w:spacing w:val="-45"/>
          <w:w w:val="105"/>
        </w:rPr>
        <w:t> </w:t>
      </w:r>
      <w:r>
        <w:rPr>
          <w:color w:val="262828"/>
          <w:w w:val="105"/>
        </w:rPr>
        <w:t>the</w:t>
      </w:r>
      <w:r>
        <w:rPr>
          <w:color w:val="262828"/>
          <w:spacing w:val="-30"/>
          <w:w w:val="105"/>
        </w:rPr>
        <w:t> </w:t>
      </w:r>
      <w:r>
        <w:rPr>
          <w:color w:val="262828"/>
          <w:w w:val="105"/>
        </w:rPr>
        <w:t>Civil</w:t>
      </w:r>
      <w:r>
        <w:rPr>
          <w:color w:val="262828"/>
          <w:spacing w:val="-34"/>
          <w:w w:val="105"/>
        </w:rPr>
        <w:t> </w:t>
      </w:r>
      <w:r>
        <w:rPr>
          <w:color w:val="181818"/>
          <w:spacing w:val="2"/>
          <w:w w:val="105"/>
        </w:rPr>
        <w:t>De</w:t>
      </w:r>
      <w:r>
        <w:rPr>
          <w:color w:val="4B4D50"/>
          <w:spacing w:val="2"/>
          <w:w w:val="105"/>
        </w:rPr>
        <w:t>f</w:t>
      </w:r>
      <w:r>
        <w:rPr>
          <w:color w:val="4B4D50"/>
          <w:spacing w:val="-49"/>
          <w:w w:val="105"/>
        </w:rPr>
        <w:t> </w:t>
      </w:r>
      <w:r>
        <w:rPr>
          <w:color w:val="262828"/>
          <w:w w:val="105"/>
        </w:rPr>
        <w:t>ence College.</w:t>
      </w:r>
      <w:r>
        <w:rPr>
          <w:color w:val="262828"/>
          <w:spacing w:val="-28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-18"/>
          <w:w w:val="105"/>
        </w:rPr>
        <w:t> </w:t>
      </w:r>
      <w:r>
        <w:rPr>
          <w:color w:val="262828"/>
          <w:w w:val="105"/>
        </w:rPr>
        <w:t>is</w:t>
      </w:r>
      <w:r>
        <w:rPr>
          <w:color w:val="262828"/>
          <w:spacing w:val="-30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-33"/>
          <w:w w:val="105"/>
        </w:rPr>
        <w:t> </w:t>
      </w:r>
      <w:r>
        <w:rPr>
          <w:color w:val="262828"/>
          <w:w w:val="105"/>
        </w:rPr>
        <w:t>recognised</w:t>
      </w:r>
      <w:r>
        <w:rPr>
          <w:color w:val="262828"/>
          <w:spacing w:val="-27"/>
          <w:w w:val="105"/>
        </w:rPr>
        <w:t> </w:t>
      </w:r>
      <w:r>
        <w:rPr>
          <w:color w:val="262828"/>
          <w:w w:val="105"/>
        </w:rPr>
        <w:t>training</w:t>
      </w:r>
      <w:r>
        <w:rPr>
          <w:color w:val="262828"/>
          <w:spacing w:val="-25"/>
          <w:w w:val="105"/>
        </w:rPr>
        <w:t> </w:t>
      </w:r>
      <w:r>
        <w:rPr>
          <w:color w:val="262828"/>
          <w:w w:val="105"/>
        </w:rPr>
        <w:t>centre</w:t>
      </w:r>
      <w:r>
        <w:rPr>
          <w:color w:val="262828"/>
          <w:spacing w:val="-30"/>
          <w:w w:val="105"/>
        </w:rPr>
        <w:t> </w:t>
      </w:r>
      <w:r>
        <w:rPr>
          <w:color w:val="262828"/>
          <w:w w:val="105"/>
        </w:rPr>
        <w:t>of</w:t>
      </w:r>
      <w:r>
        <w:rPr>
          <w:color w:val="262828"/>
          <w:spacing w:val="-25"/>
          <w:w w:val="105"/>
        </w:rPr>
        <w:t> </w:t>
      </w:r>
      <w:r>
        <w:rPr>
          <w:color w:val="262828"/>
          <w:w w:val="105"/>
        </w:rPr>
        <w:t>the</w:t>
      </w:r>
      <w:r>
        <w:rPr>
          <w:color w:val="262828"/>
          <w:spacing w:val="-29"/>
          <w:w w:val="105"/>
        </w:rPr>
        <w:t> </w:t>
      </w:r>
      <w:r>
        <w:rPr>
          <w:color w:val="181818"/>
          <w:w w:val="105"/>
        </w:rPr>
        <w:t>Pre-Hospital</w:t>
      </w:r>
      <w:r>
        <w:rPr>
          <w:color w:val="181818"/>
          <w:spacing w:val="-20"/>
          <w:w w:val="105"/>
        </w:rPr>
        <w:t> </w:t>
      </w:r>
      <w:r>
        <w:rPr>
          <w:color w:val="181818"/>
          <w:w w:val="105"/>
        </w:rPr>
        <w:t>Emergency</w:t>
      </w:r>
      <w:r>
        <w:rPr>
          <w:color w:val="181818"/>
          <w:spacing w:val="-11"/>
          <w:w w:val="105"/>
        </w:rPr>
        <w:t> </w:t>
      </w:r>
      <w:r>
        <w:rPr>
          <w:color w:val="262828"/>
          <w:w w:val="105"/>
        </w:rPr>
        <w:t>Care</w:t>
      </w:r>
      <w:r>
        <w:rPr>
          <w:color w:val="262828"/>
          <w:spacing w:val="-29"/>
          <w:w w:val="105"/>
        </w:rPr>
        <w:t> </w:t>
      </w:r>
      <w:r>
        <w:rPr>
          <w:color w:val="262828"/>
          <w:w w:val="105"/>
        </w:rPr>
        <w:t>Council. Civil</w:t>
      </w:r>
      <w:r>
        <w:rPr>
          <w:color w:val="262828"/>
          <w:spacing w:val="-37"/>
          <w:w w:val="105"/>
        </w:rPr>
        <w:t> </w:t>
      </w:r>
      <w:r>
        <w:rPr>
          <w:color w:val="262828"/>
          <w:w w:val="105"/>
        </w:rPr>
        <w:t>Defence</w:t>
      </w:r>
      <w:r>
        <w:rPr>
          <w:color w:val="262828"/>
          <w:spacing w:val="-30"/>
          <w:w w:val="105"/>
        </w:rPr>
        <w:t> </w:t>
      </w:r>
      <w:r>
        <w:rPr>
          <w:color w:val="262828"/>
          <w:w w:val="105"/>
        </w:rPr>
        <w:t>volunteers</w:t>
      </w:r>
      <w:r>
        <w:rPr>
          <w:color w:val="262828"/>
          <w:spacing w:val="-28"/>
          <w:w w:val="105"/>
        </w:rPr>
        <w:t> </w:t>
      </w:r>
      <w:r>
        <w:rPr>
          <w:color w:val="262828"/>
          <w:w w:val="105"/>
        </w:rPr>
        <w:t>are</w:t>
      </w:r>
      <w:r>
        <w:rPr>
          <w:color w:val="262828"/>
          <w:spacing w:val="-38"/>
          <w:w w:val="105"/>
        </w:rPr>
        <w:t> </w:t>
      </w:r>
      <w:r>
        <w:rPr>
          <w:color w:val="262828"/>
          <w:w w:val="105"/>
        </w:rPr>
        <w:t>trained</w:t>
      </w:r>
      <w:r>
        <w:rPr>
          <w:color w:val="262828"/>
          <w:spacing w:val="-42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24"/>
          <w:w w:val="105"/>
        </w:rPr>
        <w:t> </w:t>
      </w:r>
      <w:r>
        <w:rPr>
          <w:color w:val="262828"/>
          <w:w w:val="105"/>
        </w:rPr>
        <w:t>recognised</w:t>
      </w:r>
      <w:r>
        <w:rPr>
          <w:color w:val="262828"/>
          <w:spacing w:val="-33"/>
          <w:w w:val="105"/>
        </w:rPr>
        <w:t> </w:t>
      </w:r>
      <w:r>
        <w:rPr>
          <w:color w:val="262828"/>
          <w:w w:val="105"/>
        </w:rPr>
        <w:t>national</w:t>
      </w:r>
      <w:r>
        <w:rPr>
          <w:color w:val="262828"/>
          <w:spacing w:val="-35"/>
          <w:w w:val="105"/>
        </w:rPr>
        <w:t> </w:t>
      </w:r>
      <w:r>
        <w:rPr>
          <w:color w:val="262828"/>
          <w:w w:val="105"/>
        </w:rPr>
        <w:t>and</w:t>
      </w:r>
      <w:r>
        <w:rPr>
          <w:color w:val="262828"/>
          <w:spacing w:val="-39"/>
          <w:w w:val="105"/>
        </w:rPr>
        <w:t> </w:t>
      </w:r>
      <w:r>
        <w:rPr>
          <w:color w:val="262828"/>
          <w:w w:val="105"/>
        </w:rPr>
        <w:t>international</w:t>
      </w:r>
      <w:r>
        <w:rPr>
          <w:color w:val="262828"/>
          <w:spacing w:val="-31"/>
          <w:w w:val="105"/>
        </w:rPr>
        <w:t> </w:t>
      </w:r>
      <w:r>
        <w:rPr>
          <w:color w:val="181818"/>
          <w:w w:val="105"/>
        </w:rPr>
        <w:t>standards. </w:t>
      </w:r>
      <w:r>
        <w:rPr>
          <w:color w:val="262828"/>
          <w:w w:val="105"/>
        </w:rPr>
        <w:t>Civil</w:t>
      </w:r>
      <w:r>
        <w:rPr>
          <w:color w:val="262828"/>
          <w:spacing w:val="-15"/>
          <w:w w:val="105"/>
        </w:rPr>
        <w:t> </w:t>
      </w:r>
      <w:r>
        <w:rPr>
          <w:color w:val="262828"/>
          <w:w w:val="105"/>
        </w:rPr>
        <w:t>Defence</w:t>
      </w:r>
      <w:r>
        <w:rPr>
          <w:color w:val="262828"/>
          <w:spacing w:val="-8"/>
          <w:w w:val="105"/>
        </w:rPr>
        <w:t> </w:t>
      </w:r>
      <w:r>
        <w:rPr>
          <w:color w:val="383D3D"/>
          <w:w w:val="105"/>
        </w:rPr>
        <w:t>will</w:t>
      </w:r>
      <w:r>
        <w:rPr>
          <w:color w:val="383D3D"/>
          <w:spacing w:val="-21"/>
          <w:w w:val="105"/>
        </w:rPr>
        <w:t> </w:t>
      </w:r>
      <w:r>
        <w:rPr>
          <w:color w:val="262828"/>
          <w:w w:val="105"/>
        </w:rPr>
        <w:t>continue</w:t>
      </w:r>
      <w:r>
        <w:rPr>
          <w:color w:val="262828"/>
          <w:spacing w:val="-12"/>
          <w:w w:val="105"/>
        </w:rPr>
        <w:t> </w:t>
      </w:r>
      <w:r>
        <w:rPr>
          <w:color w:val="262828"/>
          <w:w w:val="105"/>
        </w:rPr>
        <w:t>to</w:t>
      </w:r>
      <w:r>
        <w:rPr>
          <w:color w:val="262828"/>
          <w:spacing w:val="11"/>
          <w:w w:val="105"/>
        </w:rPr>
        <w:t> </w:t>
      </w:r>
      <w:r>
        <w:rPr>
          <w:color w:val="262828"/>
          <w:w w:val="105"/>
        </w:rPr>
        <w:t>develop</w:t>
      </w:r>
      <w:r>
        <w:rPr>
          <w:color w:val="262828"/>
          <w:spacing w:val="-18"/>
          <w:w w:val="105"/>
        </w:rPr>
        <w:t> </w:t>
      </w:r>
      <w:r>
        <w:rPr>
          <w:color w:val="262828"/>
          <w:w w:val="105"/>
        </w:rPr>
        <w:t>its</w:t>
      </w:r>
      <w:r>
        <w:rPr>
          <w:color w:val="262828"/>
          <w:spacing w:val="-1"/>
          <w:w w:val="105"/>
        </w:rPr>
        <w:t> </w:t>
      </w:r>
      <w:r>
        <w:rPr>
          <w:color w:val="262828"/>
          <w:w w:val="105"/>
        </w:rPr>
        <w:t>high</w:t>
      </w:r>
      <w:r>
        <w:rPr>
          <w:color w:val="262828"/>
          <w:spacing w:val="-18"/>
          <w:w w:val="105"/>
        </w:rPr>
        <w:t> </w:t>
      </w:r>
      <w:r>
        <w:rPr>
          <w:color w:val="262828"/>
          <w:spacing w:val="-6"/>
          <w:w w:val="105"/>
        </w:rPr>
        <w:t>qua</w:t>
      </w:r>
      <w:r>
        <w:rPr>
          <w:color w:val="4B4D50"/>
          <w:spacing w:val="-6"/>
          <w:w w:val="105"/>
        </w:rPr>
        <w:t>l</w:t>
      </w:r>
      <w:r>
        <w:rPr>
          <w:color w:val="262828"/>
          <w:spacing w:val="-6"/>
          <w:w w:val="105"/>
        </w:rPr>
        <w:t>ity</w:t>
      </w:r>
      <w:r>
        <w:rPr>
          <w:color w:val="262828"/>
          <w:spacing w:val="8"/>
          <w:w w:val="105"/>
        </w:rPr>
        <w:t> </w:t>
      </w:r>
      <w:r>
        <w:rPr>
          <w:color w:val="181818"/>
          <w:w w:val="105"/>
        </w:rPr>
        <w:t>Casualty</w:t>
      </w:r>
      <w:r>
        <w:rPr>
          <w:color w:val="181818"/>
          <w:spacing w:val="-11"/>
          <w:w w:val="105"/>
        </w:rPr>
        <w:t> </w:t>
      </w:r>
      <w:r>
        <w:rPr>
          <w:color w:val="262828"/>
          <w:spacing w:val="-6"/>
          <w:w w:val="105"/>
        </w:rPr>
        <w:t>Serv</w:t>
      </w:r>
      <w:r>
        <w:rPr>
          <w:color w:val="4B4D50"/>
          <w:spacing w:val="-6"/>
          <w:w w:val="105"/>
        </w:rPr>
        <w:t>i</w:t>
      </w:r>
      <w:r>
        <w:rPr>
          <w:color w:val="262828"/>
          <w:spacing w:val="-6"/>
          <w:w w:val="105"/>
        </w:rPr>
        <w:t>ce.</w:t>
      </w:r>
    </w:p>
    <w:p>
      <w:pPr>
        <w:pStyle w:val="BodyText"/>
        <w:spacing w:line="276" w:lineRule="auto" w:before="98"/>
        <w:ind w:left="1775" w:right="1527" w:hanging="5"/>
        <w:jc w:val="both"/>
      </w:pPr>
      <w:r>
        <w:rPr>
          <w:color w:val="262828"/>
          <w:w w:val="105"/>
        </w:rPr>
        <w:t>Civil </w:t>
      </w:r>
      <w:r>
        <w:rPr>
          <w:color w:val="181818"/>
          <w:w w:val="105"/>
        </w:rPr>
        <w:t>Defence </w:t>
      </w:r>
      <w:r>
        <w:rPr>
          <w:color w:val="262828"/>
          <w:w w:val="105"/>
        </w:rPr>
        <w:t>will continue to </w:t>
      </w:r>
      <w:r>
        <w:rPr>
          <w:color w:val="181818"/>
          <w:w w:val="105"/>
        </w:rPr>
        <w:t>develop </w:t>
      </w:r>
      <w:r>
        <w:rPr>
          <w:color w:val="262828"/>
          <w:w w:val="105"/>
        </w:rPr>
        <w:t>its search and rescue capability in </w:t>
      </w:r>
      <w:r>
        <w:rPr>
          <w:color w:val="181818"/>
          <w:w w:val="105"/>
        </w:rPr>
        <w:t>support </w:t>
      </w:r>
      <w:r>
        <w:rPr>
          <w:color w:val="262828"/>
          <w:w w:val="105"/>
        </w:rPr>
        <w:t>of An Garcia Sfochana. This will include the expansion of its Remotely Piloted Aircraft Systems</w:t>
      </w:r>
      <w:r>
        <w:rPr>
          <w:color w:val="262828"/>
          <w:spacing w:val="-12"/>
          <w:w w:val="105"/>
        </w:rPr>
        <w:t> </w:t>
      </w:r>
      <w:r>
        <w:rPr>
          <w:color w:val="262828"/>
          <w:w w:val="105"/>
        </w:rPr>
        <w:t>(RPAS)</w:t>
      </w:r>
      <w:r>
        <w:rPr>
          <w:color w:val="262828"/>
          <w:spacing w:val="-18"/>
          <w:w w:val="105"/>
        </w:rPr>
        <w:t> </w:t>
      </w:r>
      <w:r>
        <w:rPr>
          <w:color w:val="262828"/>
          <w:w w:val="105"/>
        </w:rPr>
        <w:t>capability</w:t>
      </w:r>
      <w:r>
        <w:rPr>
          <w:color w:val="262828"/>
          <w:spacing w:val="-19"/>
          <w:w w:val="105"/>
        </w:rPr>
        <w:t> </w:t>
      </w:r>
      <w:r>
        <w:rPr>
          <w:color w:val="262828"/>
          <w:w w:val="105"/>
        </w:rPr>
        <w:t>and</w:t>
      </w:r>
      <w:r>
        <w:rPr>
          <w:color w:val="262828"/>
          <w:spacing w:val="-23"/>
          <w:w w:val="105"/>
        </w:rPr>
        <w:t> </w:t>
      </w:r>
      <w:r>
        <w:rPr>
          <w:color w:val="262828"/>
          <w:w w:val="105"/>
        </w:rPr>
        <w:t>continued</w:t>
      </w:r>
      <w:r>
        <w:rPr>
          <w:color w:val="262828"/>
          <w:spacing w:val="-11"/>
          <w:w w:val="105"/>
        </w:rPr>
        <w:t> </w:t>
      </w:r>
      <w:r>
        <w:rPr>
          <w:color w:val="262828"/>
          <w:w w:val="105"/>
        </w:rPr>
        <w:t>joint</w:t>
      </w:r>
      <w:r>
        <w:rPr>
          <w:color w:val="262828"/>
          <w:spacing w:val="-23"/>
          <w:w w:val="105"/>
        </w:rPr>
        <w:t> </w:t>
      </w:r>
      <w:r>
        <w:rPr>
          <w:color w:val="262828"/>
          <w:w w:val="105"/>
        </w:rPr>
        <w:t>training</w:t>
      </w:r>
      <w:r>
        <w:rPr>
          <w:color w:val="262828"/>
          <w:spacing w:val="-19"/>
          <w:w w:val="105"/>
        </w:rPr>
        <w:t> </w:t>
      </w:r>
      <w:r>
        <w:rPr>
          <w:color w:val="262828"/>
          <w:w w:val="105"/>
        </w:rPr>
        <w:t>with</w:t>
      </w:r>
      <w:r>
        <w:rPr>
          <w:color w:val="262828"/>
          <w:spacing w:val="-21"/>
          <w:w w:val="105"/>
        </w:rPr>
        <w:t> </w:t>
      </w:r>
      <w:r>
        <w:rPr>
          <w:color w:val="262828"/>
          <w:w w:val="105"/>
        </w:rPr>
        <w:t>An</w:t>
      </w:r>
      <w:r>
        <w:rPr>
          <w:color w:val="262828"/>
          <w:spacing w:val="-31"/>
          <w:w w:val="105"/>
        </w:rPr>
        <w:t> </w:t>
      </w:r>
      <w:r>
        <w:rPr>
          <w:color w:val="262828"/>
          <w:w w:val="105"/>
        </w:rPr>
        <w:t>Garcia</w:t>
      </w:r>
      <w:r>
        <w:rPr>
          <w:color w:val="262828"/>
          <w:spacing w:val="-16"/>
          <w:w w:val="105"/>
        </w:rPr>
        <w:t> </w:t>
      </w:r>
      <w:r>
        <w:rPr>
          <w:color w:val="181818"/>
          <w:w w:val="105"/>
        </w:rPr>
        <w:t>Sfochana.</w:t>
      </w:r>
      <w:r>
        <w:rPr>
          <w:color w:val="181818"/>
          <w:spacing w:val="-16"/>
          <w:w w:val="105"/>
        </w:rPr>
        <w:t> </w:t>
      </w:r>
      <w:r>
        <w:rPr>
          <w:color w:val="262828"/>
          <w:w w:val="105"/>
        </w:rPr>
        <w:t>This service</w:t>
      </w:r>
      <w:r>
        <w:rPr>
          <w:color w:val="262828"/>
          <w:spacing w:val="-25"/>
          <w:w w:val="105"/>
        </w:rPr>
        <w:t> </w:t>
      </w:r>
      <w:r>
        <w:rPr>
          <w:color w:val="262828"/>
          <w:w w:val="105"/>
        </w:rPr>
        <w:t>will</w:t>
      </w:r>
      <w:r>
        <w:rPr>
          <w:color w:val="262828"/>
          <w:spacing w:val="-36"/>
          <w:w w:val="105"/>
        </w:rPr>
        <w:t> </w:t>
      </w:r>
      <w:r>
        <w:rPr>
          <w:color w:val="262828"/>
          <w:w w:val="105"/>
        </w:rPr>
        <w:t>also</w:t>
      </w:r>
      <w:r>
        <w:rPr>
          <w:color w:val="262828"/>
          <w:spacing w:val="-24"/>
          <w:w w:val="105"/>
        </w:rPr>
        <w:t> </w:t>
      </w:r>
      <w:r>
        <w:rPr>
          <w:color w:val="262828"/>
          <w:w w:val="105"/>
        </w:rPr>
        <w:t>encompass</w:t>
      </w:r>
      <w:r>
        <w:rPr>
          <w:color w:val="262828"/>
          <w:spacing w:val="-22"/>
          <w:w w:val="105"/>
        </w:rPr>
        <w:t> </w:t>
      </w:r>
      <w:r>
        <w:rPr>
          <w:color w:val="262828"/>
          <w:w w:val="105"/>
        </w:rPr>
        <w:t>any</w:t>
      </w:r>
      <w:r>
        <w:rPr>
          <w:color w:val="262828"/>
          <w:spacing w:val="-31"/>
          <w:w w:val="105"/>
        </w:rPr>
        <w:t> </w:t>
      </w:r>
      <w:r>
        <w:rPr>
          <w:color w:val="262828"/>
          <w:w w:val="105"/>
        </w:rPr>
        <w:t>approved</w:t>
      </w:r>
      <w:r>
        <w:rPr>
          <w:color w:val="262828"/>
          <w:spacing w:val="-25"/>
          <w:w w:val="105"/>
        </w:rPr>
        <w:t> </w:t>
      </w:r>
      <w:r>
        <w:rPr>
          <w:color w:val="262828"/>
          <w:w w:val="105"/>
        </w:rPr>
        <w:t>future</w:t>
      </w:r>
      <w:r>
        <w:rPr>
          <w:color w:val="262828"/>
          <w:spacing w:val="-22"/>
          <w:w w:val="105"/>
        </w:rPr>
        <w:t> </w:t>
      </w:r>
      <w:r>
        <w:rPr>
          <w:color w:val="262828"/>
          <w:w w:val="105"/>
        </w:rPr>
        <w:t>Urban</w:t>
      </w:r>
      <w:r>
        <w:rPr>
          <w:color w:val="262828"/>
          <w:spacing w:val="-22"/>
          <w:w w:val="105"/>
        </w:rPr>
        <w:t> </w:t>
      </w:r>
      <w:r>
        <w:rPr>
          <w:color w:val="262828"/>
          <w:w w:val="105"/>
        </w:rPr>
        <w:t>Search</w:t>
      </w:r>
      <w:r>
        <w:rPr>
          <w:color w:val="262828"/>
          <w:spacing w:val="-25"/>
          <w:w w:val="105"/>
        </w:rPr>
        <w:t> </w:t>
      </w:r>
      <w:r>
        <w:rPr>
          <w:rFonts w:ascii="Times New Roman"/>
          <w:color w:val="262828"/>
          <w:w w:val="105"/>
          <w:sz w:val="25"/>
        </w:rPr>
        <w:t>&amp;</w:t>
      </w:r>
      <w:r>
        <w:rPr>
          <w:rFonts w:ascii="Times New Roman"/>
          <w:color w:val="262828"/>
          <w:spacing w:val="-35"/>
          <w:w w:val="105"/>
          <w:sz w:val="25"/>
        </w:rPr>
        <w:t> </w:t>
      </w:r>
      <w:r>
        <w:rPr>
          <w:color w:val="262828"/>
          <w:w w:val="105"/>
        </w:rPr>
        <w:t>Rescue</w:t>
      </w:r>
      <w:r>
        <w:rPr>
          <w:color w:val="262828"/>
          <w:spacing w:val="-19"/>
          <w:w w:val="105"/>
        </w:rPr>
        <w:t> </w:t>
      </w:r>
      <w:r>
        <w:rPr>
          <w:color w:val="262828"/>
          <w:w w:val="105"/>
        </w:rPr>
        <w:t>capability.</w:t>
      </w:r>
    </w:p>
    <w:p>
      <w:pPr>
        <w:pStyle w:val="BodyText"/>
        <w:spacing w:line="297" w:lineRule="auto" w:before="109"/>
        <w:ind w:left="1782" w:right="1531" w:hanging="4"/>
        <w:jc w:val="both"/>
      </w:pPr>
      <w:r>
        <w:rPr>
          <w:color w:val="262828"/>
          <w:w w:val="105"/>
        </w:rPr>
        <w:t>Civil Defence will continue its support to local </w:t>
      </w:r>
      <w:r>
        <w:rPr>
          <w:color w:val="181818"/>
          <w:spacing w:val="-6"/>
          <w:w w:val="105"/>
        </w:rPr>
        <w:t>authorities</w:t>
      </w:r>
      <w:r>
        <w:rPr>
          <w:color w:val="383D3D"/>
          <w:spacing w:val="-6"/>
          <w:w w:val="105"/>
        </w:rPr>
        <w:t>, </w:t>
      </w:r>
      <w:r>
        <w:rPr>
          <w:color w:val="262828"/>
          <w:w w:val="105"/>
        </w:rPr>
        <w:t>primarily </w:t>
      </w:r>
      <w:r>
        <w:rPr>
          <w:color w:val="262828"/>
          <w:spacing w:val="1"/>
          <w:w w:val="105"/>
        </w:rPr>
        <w:t>the</w:t>
      </w:r>
      <w:r>
        <w:rPr>
          <w:color w:val="4B4D50"/>
          <w:spacing w:val="1"/>
          <w:w w:val="105"/>
        </w:rPr>
        <w:t>ir </w:t>
      </w:r>
      <w:r>
        <w:rPr>
          <w:color w:val="262828"/>
          <w:w w:val="105"/>
        </w:rPr>
        <w:t>fire services, </w:t>
      </w:r>
      <w:r>
        <w:rPr>
          <w:color w:val="383D3D"/>
          <w:w w:val="105"/>
        </w:rPr>
        <w:t>in </w:t>
      </w:r>
      <w:r>
        <w:rPr>
          <w:color w:val="262828"/>
          <w:w w:val="105"/>
        </w:rPr>
        <w:t>times of severe weather including for flood response operations</w:t>
      </w:r>
      <w:r>
        <w:rPr>
          <w:color w:val="4B4D50"/>
          <w:w w:val="105"/>
        </w:rPr>
        <w:t>, </w:t>
      </w:r>
      <w:r>
        <w:rPr>
          <w:color w:val="262828"/>
          <w:w w:val="105"/>
        </w:rPr>
        <w:t>the movement of water and other </w:t>
      </w:r>
      <w:r>
        <w:rPr>
          <w:color w:val="181818"/>
          <w:w w:val="105"/>
        </w:rPr>
        <w:t>support </w:t>
      </w:r>
      <w:r>
        <w:rPr>
          <w:color w:val="262828"/>
          <w:spacing w:val="-7"/>
          <w:w w:val="105"/>
        </w:rPr>
        <w:t>roles</w:t>
      </w:r>
      <w:r>
        <w:rPr>
          <w:color w:val="646464"/>
          <w:spacing w:val="-7"/>
          <w:w w:val="105"/>
        </w:rPr>
        <w:t>.</w:t>
      </w:r>
    </w:p>
    <w:p>
      <w:pPr>
        <w:pStyle w:val="BodyText"/>
        <w:spacing w:line="288" w:lineRule="auto" w:before="69"/>
        <w:ind w:left="2156" w:right="1501" w:hanging="359"/>
        <w:jc w:val="both"/>
      </w:pPr>
      <w:r>
        <w:rPr>
          <w:color w:val="262828"/>
          <w:w w:val="105"/>
        </w:rPr>
        <w:t>A very effective feature of the work of Civil Defence's volunteers </w:t>
      </w:r>
      <w:r>
        <w:rPr>
          <w:color w:val="383D3D"/>
          <w:w w:val="105"/>
        </w:rPr>
        <w:t>is in </w:t>
      </w:r>
      <w:r>
        <w:rPr>
          <w:color w:val="181818"/>
          <w:w w:val="105"/>
        </w:rPr>
        <w:t>the </w:t>
      </w:r>
      <w:r>
        <w:rPr>
          <w:color w:val="262828"/>
          <w:w w:val="105"/>
        </w:rPr>
        <w:t>supply of certain welfare services </w:t>
      </w:r>
      <w:r>
        <w:rPr>
          <w:color w:val="383D3D"/>
          <w:w w:val="105"/>
        </w:rPr>
        <w:t>in </w:t>
      </w:r>
      <w:r>
        <w:rPr>
          <w:color w:val="262828"/>
          <w:w w:val="105"/>
        </w:rPr>
        <w:t>emergency situat</w:t>
      </w:r>
      <w:r>
        <w:rPr>
          <w:color w:val="4B4D50"/>
          <w:w w:val="105"/>
        </w:rPr>
        <w:t>i</w:t>
      </w:r>
      <w:r>
        <w:rPr>
          <w:color w:val="262828"/>
          <w:w w:val="105"/>
        </w:rPr>
        <w:t>ons </w:t>
      </w:r>
      <w:r>
        <w:rPr>
          <w:color w:val="4B4D50"/>
          <w:w w:val="105"/>
        </w:rPr>
        <w:t>in</w:t>
      </w:r>
      <w:r>
        <w:rPr>
          <w:color w:val="262828"/>
          <w:w w:val="105"/>
        </w:rPr>
        <w:t>cl</w:t>
      </w:r>
      <w:r>
        <w:rPr>
          <w:color w:val="4B4D50"/>
          <w:w w:val="105"/>
        </w:rPr>
        <w:t>u</w:t>
      </w:r>
      <w:r>
        <w:rPr>
          <w:color w:val="262828"/>
          <w:w w:val="105"/>
        </w:rPr>
        <w:t>d</w:t>
      </w:r>
      <w:r>
        <w:rPr>
          <w:color w:val="4B4D50"/>
          <w:w w:val="105"/>
        </w:rPr>
        <w:t>i</w:t>
      </w:r>
      <w:r>
        <w:rPr>
          <w:color w:val="262828"/>
          <w:w w:val="105"/>
        </w:rPr>
        <w:t>ng </w:t>
      </w:r>
      <w:r>
        <w:rPr>
          <w:color w:val="383D3D"/>
          <w:w w:val="105"/>
        </w:rPr>
        <w:t>the </w:t>
      </w:r>
      <w:r>
        <w:rPr>
          <w:color w:val="262828"/>
          <w:w w:val="105"/>
        </w:rPr>
        <w:t>capacity to deal </w:t>
      </w:r>
      <w:r>
        <w:rPr>
          <w:color w:val="383D3D"/>
          <w:w w:val="105"/>
        </w:rPr>
        <w:t>with </w:t>
      </w:r>
      <w:r>
        <w:rPr>
          <w:color w:val="262828"/>
          <w:w w:val="105"/>
        </w:rPr>
        <w:t>displaced persons and </w:t>
      </w:r>
      <w:r>
        <w:rPr>
          <w:color w:val="181818"/>
          <w:w w:val="105"/>
        </w:rPr>
        <w:t>set </w:t>
      </w:r>
      <w:r>
        <w:rPr>
          <w:color w:val="383D3D"/>
          <w:w w:val="105"/>
        </w:rPr>
        <w:t>up </w:t>
      </w:r>
      <w:r>
        <w:rPr>
          <w:color w:val="181818"/>
          <w:w w:val="105"/>
        </w:rPr>
        <w:t>feeding </w:t>
      </w:r>
      <w:r>
        <w:rPr>
          <w:color w:val="262828"/>
          <w:w w:val="105"/>
        </w:rPr>
        <w:t>and </w:t>
      </w:r>
      <w:r>
        <w:rPr>
          <w:color w:val="383D3D"/>
          <w:w w:val="105"/>
        </w:rPr>
        <w:t>rest </w:t>
      </w:r>
      <w:r>
        <w:rPr>
          <w:color w:val="262828"/>
          <w:w w:val="105"/>
        </w:rPr>
        <w:t>centres. This capability will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366645</wp:posOffset>
            </wp:positionH>
            <wp:positionV relativeFrom="paragraph">
              <wp:posOffset>158925</wp:posOffset>
            </wp:positionV>
            <wp:extent cx="187584" cy="1138427"/>
            <wp:effectExtent l="0" t="0" r="0" b="0"/>
            <wp:wrapTopAndBottom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84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522469</wp:posOffset>
            </wp:positionH>
            <wp:positionV relativeFrom="paragraph">
              <wp:posOffset>1532871</wp:posOffset>
            </wp:positionV>
            <wp:extent cx="45752" cy="1911095"/>
            <wp:effectExtent l="0" t="0" r="0" b="0"/>
            <wp:wrapTopAndBottom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2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380" w:bottom="280" w:left="0" w:right="0"/>
        </w:sectPr>
      </w:pPr>
    </w:p>
    <w:p>
      <w:pPr>
        <w:pStyle w:val="BodyText"/>
        <w:spacing w:line="280" w:lineRule="auto" w:before="76"/>
        <w:ind w:left="1739" w:right="1587"/>
        <w:jc w:val="both"/>
      </w:pPr>
      <w:r>
        <w:rPr>
          <w:color w:val="262828"/>
          <w:w w:val="105"/>
        </w:rPr>
        <w:t>be maintained and developed including Civil </w:t>
      </w:r>
      <w:r>
        <w:rPr>
          <w:color w:val="383A3A"/>
          <w:w w:val="105"/>
        </w:rPr>
        <w:t>Defence's </w:t>
      </w:r>
      <w:r>
        <w:rPr>
          <w:color w:val="262828"/>
          <w:w w:val="105"/>
        </w:rPr>
        <w:t>capacity to support </w:t>
      </w:r>
      <w:r>
        <w:rPr>
          <w:color w:val="383A3A"/>
          <w:w w:val="105"/>
        </w:rPr>
        <w:t>its </w:t>
      </w:r>
      <w:r>
        <w:rPr>
          <w:color w:val="262828"/>
          <w:w w:val="105"/>
        </w:rPr>
        <w:t>own operations</w:t>
      </w:r>
      <w:r>
        <w:rPr>
          <w:color w:val="262828"/>
          <w:spacing w:val="-16"/>
          <w:w w:val="105"/>
        </w:rPr>
        <w:t> </w:t>
      </w:r>
      <w:r>
        <w:rPr>
          <w:color w:val="262828"/>
          <w:w w:val="105"/>
        </w:rPr>
        <w:t>and</w:t>
      </w:r>
      <w:r>
        <w:rPr>
          <w:color w:val="262828"/>
          <w:spacing w:val="-34"/>
          <w:w w:val="105"/>
        </w:rPr>
        <w:t> </w:t>
      </w:r>
      <w:r>
        <w:rPr>
          <w:color w:val="262828"/>
          <w:w w:val="105"/>
        </w:rPr>
        <w:t>those</w:t>
      </w:r>
      <w:r>
        <w:rPr>
          <w:color w:val="262828"/>
          <w:spacing w:val="-22"/>
          <w:w w:val="105"/>
        </w:rPr>
        <w:t> </w:t>
      </w:r>
      <w:r>
        <w:rPr>
          <w:color w:val="262828"/>
          <w:w w:val="105"/>
        </w:rPr>
        <w:t>of</w:t>
      </w:r>
      <w:r>
        <w:rPr>
          <w:color w:val="262828"/>
          <w:spacing w:val="-17"/>
          <w:w w:val="105"/>
        </w:rPr>
        <w:t> </w:t>
      </w:r>
      <w:r>
        <w:rPr>
          <w:color w:val="262828"/>
          <w:w w:val="105"/>
        </w:rPr>
        <w:t>the</w:t>
      </w:r>
      <w:r>
        <w:rPr>
          <w:color w:val="262828"/>
          <w:spacing w:val="-8"/>
          <w:w w:val="105"/>
        </w:rPr>
        <w:t> </w:t>
      </w:r>
      <w:r>
        <w:rPr>
          <w:color w:val="262828"/>
          <w:w w:val="105"/>
        </w:rPr>
        <w:t>PRAs</w:t>
      </w:r>
      <w:r>
        <w:rPr>
          <w:color w:val="262828"/>
          <w:spacing w:val="-23"/>
          <w:w w:val="105"/>
        </w:rPr>
        <w:t> </w:t>
      </w:r>
      <w:r>
        <w:rPr>
          <w:color w:val="262828"/>
          <w:w w:val="105"/>
        </w:rPr>
        <w:t>and</w:t>
      </w:r>
      <w:r>
        <w:rPr>
          <w:color w:val="262828"/>
          <w:spacing w:val="-25"/>
          <w:w w:val="105"/>
        </w:rPr>
        <w:t> </w:t>
      </w:r>
      <w:r>
        <w:rPr>
          <w:color w:val="262828"/>
          <w:w w:val="105"/>
        </w:rPr>
        <w:t>other</w:t>
      </w:r>
      <w:r>
        <w:rPr>
          <w:color w:val="262828"/>
          <w:spacing w:val="-17"/>
          <w:w w:val="105"/>
        </w:rPr>
        <w:t> </w:t>
      </w:r>
      <w:r>
        <w:rPr>
          <w:color w:val="262828"/>
          <w:w w:val="105"/>
        </w:rPr>
        <w:t>agencies</w:t>
      </w:r>
      <w:r>
        <w:rPr>
          <w:color w:val="262828"/>
          <w:spacing w:val="-11"/>
          <w:w w:val="105"/>
        </w:rPr>
        <w:t> </w:t>
      </w:r>
      <w:r>
        <w:rPr>
          <w:color w:val="262828"/>
          <w:w w:val="105"/>
        </w:rPr>
        <w:t>in</w:t>
      </w:r>
      <w:r>
        <w:rPr>
          <w:color w:val="262828"/>
          <w:spacing w:val="-27"/>
          <w:w w:val="105"/>
        </w:rPr>
        <w:t> </w:t>
      </w:r>
      <w:r>
        <w:rPr>
          <w:color w:val="262828"/>
          <w:w w:val="105"/>
        </w:rPr>
        <w:t>the</w:t>
      </w:r>
      <w:r>
        <w:rPr>
          <w:color w:val="262828"/>
          <w:spacing w:val="-22"/>
          <w:w w:val="105"/>
        </w:rPr>
        <w:t> </w:t>
      </w:r>
      <w:r>
        <w:rPr>
          <w:color w:val="262828"/>
          <w:w w:val="105"/>
        </w:rPr>
        <w:t>event</w:t>
      </w:r>
      <w:r>
        <w:rPr>
          <w:color w:val="262828"/>
          <w:spacing w:val="-23"/>
          <w:w w:val="105"/>
        </w:rPr>
        <w:t> </w:t>
      </w:r>
      <w:r>
        <w:rPr>
          <w:color w:val="262828"/>
          <w:w w:val="105"/>
        </w:rPr>
        <w:t>o</w:t>
      </w:r>
      <w:r>
        <w:rPr>
          <w:color w:val="505052"/>
          <w:w w:val="105"/>
        </w:rPr>
        <w:t>f</w:t>
      </w:r>
      <w:r>
        <w:rPr>
          <w:color w:val="505052"/>
          <w:spacing w:val="-9"/>
          <w:w w:val="105"/>
        </w:rPr>
        <w:t> </w:t>
      </w:r>
      <w:r>
        <w:rPr>
          <w:color w:val="262828"/>
          <w:spacing w:val="-3"/>
          <w:w w:val="105"/>
        </w:rPr>
        <w:t>nat</w:t>
      </w:r>
      <w:r>
        <w:rPr>
          <w:color w:val="505052"/>
          <w:spacing w:val="-3"/>
          <w:w w:val="105"/>
        </w:rPr>
        <w:t>i</w:t>
      </w:r>
      <w:r>
        <w:rPr>
          <w:color w:val="262828"/>
          <w:spacing w:val="-3"/>
          <w:w w:val="105"/>
        </w:rPr>
        <w:t>onal,</w:t>
      </w:r>
      <w:r>
        <w:rPr>
          <w:color w:val="262828"/>
          <w:spacing w:val="-28"/>
          <w:w w:val="105"/>
        </w:rPr>
        <w:t> </w:t>
      </w:r>
      <w:r>
        <w:rPr>
          <w:color w:val="383A3A"/>
          <w:w w:val="105"/>
        </w:rPr>
        <w:t>regional </w:t>
      </w:r>
      <w:r>
        <w:rPr>
          <w:color w:val="262828"/>
          <w:w w:val="105"/>
        </w:rPr>
        <w:t>or local</w:t>
      </w:r>
      <w:r>
        <w:rPr>
          <w:color w:val="262828"/>
          <w:spacing w:val="-24"/>
          <w:w w:val="105"/>
        </w:rPr>
        <w:t> </w:t>
      </w:r>
      <w:r>
        <w:rPr>
          <w:color w:val="262828"/>
          <w:w w:val="105"/>
        </w:rPr>
        <w:t>emergencies.</w:t>
      </w:r>
    </w:p>
    <w:p>
      <w:pPr>
        <w:pStyle w:val="BodyText"/>
        <w:spacing w:line="283" w:lineRule="auto" w:before="129"/>
        <w:ind w:left="1732" w:right="1585" w:firstLine="10"/>
        <w:jc w:val="both"/>
      </w:pPr>
      <w:r>
        <w:rPr/>
        <w:pict>
          <v:line style="position:absolute;mso-position-horizontal-relative:page;mso-position-vertical-relative:paragraph;z-index:1312" from="591.828735pt,119.182818pt" to="591.828735pt,44.174698pt" stroked="true" strokeweight=".721742pt" strokecolor="#000000">
            <v:stroke dashstyle="solid"/>
            <w10:wrap type="none"/>
          </v:line>
        </w:pict>
      </w:r>
      <w:r>
        <w:rPr>
          <w:color w:val="262828"/>
          <w:w w:val="105"/>
        </w:rPr>
        <w:t>Civil Defence </w:t>
      </w:r>
      <w:r>
        <w:rPr>
          <w:color w:val="383A3A"/>
          <w:w w:val="105"/>
        </w:rPr>
        <w:t>will </w:t>
      </w:r>
      <w:r>
        <w:rPr>
          <w:color w:val="262828"/>
          <w:spacing w:val="-6"/>
          <w:w w:val="105"/>
        </w:rPr>
        <w:t>ma</w:t>
      </w:r>
      <w:r>
        <w:rPr>
          <w:color w:val="505052"/>
          <w:spacing w:val="-6"/>
          <w:w w:val="105"/>
        </w:rPr>
        <w:t>in</w:t>
      </w:r>
      <w:r>
        <w:rPr>
          <w:color w:val="262828"/>
          <w:spacing w:val="-6"/>
          <w:w w:val="105"/>
        </w:rPr>
        <w:t>ta</w:t>
      </w:r>
      <w:r>
        <w:rPr>
          <w:color w:val="070708"/>
          <w:spacing w:val="-6"/>
          <w:w w:val="105"/>
        </w:rPr>
        <w:t>i</w:t>
      </w:r>
      <w:r>
        <w:rPr>
          <w:color w:val="262828"/>
          <w:spacing w:val="-6"/>
          <w:w w:val="105"/>
        </w:rPr>
        <w:t>n </w:t>
      </w:r>
      <w:r>
        <w:rPr>
          <w:color w:val="262828"/>
          <w:w w:val="105"/>
        </w:rPr>
        <w:t>and further develop its capacity for </w:t>
      </w:r>
      <w:r>
        <w:rPr>
          <w:color w:val="383A3A"/>
          <w:w w:val="105"/>
        </w:rPr>
        <w:t>radiation </w:t>
      </w:r>
      <w:r>
        <w:rPr>
          <w:color w:val="262828"/>
          <w:w w:val="105"/>
        </w:rPr>
        <w:t>monitoring, both</w:t>
      </w:r>
      <w:r>
        <w:rPr>
          <w:color w:val="262828"/>
          <w:spacing w:val="-21"/>
          <w:w w:val="105"/>
        </w:rPr>
        <w:t> </w:t>
      </w:r>
      <w:r>
        <w:rPr>
          <w:color w:val="262828"/>
          <w:w w:val="105"/>
        </w:rPr>
        <w:t>on</w:t>
      </w:r>
      <w:r>
        <w:rPr>
          <w:color w:val="262828"/>
          <w:spacing w:val="-15"/>
          <w:w w:val="105"/>
        </w:rPr>
        <w:t> </w:t>
      </w:r>
      <w:r>
        <w:rPr>
          <w:color w:val="383A3A"/>
          <w:w w:val="105"/>
        </w:rPr>
        <w:t>a</w:t>
      </w:r>
      <w:r>
        <w:rPr>
          <w:color w:val="383A3A"/>
          <w:spacing w:val="-18"/>
          <w:w w:val="105"/>
        </w:rPr>
        <w:t> </w:t>
      </w:r>
      <w:r>
        <w:rPr>
          <w:color w:val="262828"/>
          <w:w w:val="105"/>
        </w:rPr>
        <w:t>national</w:t>
      </w:r>
      <w:r>
        <w:rPr>
          <w:color w:val="262828"/>
          <w:spacing w:val="-8"/>
          <w:w w:val="105"/>
        </w:rPr>
        <w:t> </w:t>
      </w:r>
      <w:r>
        <w:rPr>
          <w:color w:val="262828"/>
          <w:w w:val="105"/>
        </w:rPr>
        <w:t>or</w:t>
      </w:r>
      <w:r>
        <w:rPr>
          <w:color w:val="262828"/>
          <w:spacing w:val="-12"/>
          <w:w w:val="105"/>
        </w:rPr>
        <w:t> </w:t>
      </w:r>
      <w:r>
        <w:rPr>
          <w:color w:val="262828"/>
          <w:w w:val="105"/>
        </w:rPr>
        <w:t>regional</w:t>
      </w:r>
      <w:r>
        <w:rPr>
          <w:color w:val="262828"/>
          <w:spacing w:val="-4"/>
          <w:w w:val="105"/>
        </w:rPr>
        <w:t> </w:t>
      </w:r>
      <w:r>
        <w:rPr>
          <w:color w:val="262828"/>
          <w:w w:val="105"/>
        </w:rPr>
        <w:t>bas</w:t>
      </w:r>
      <w:r>
        <w:rPr>
          <w:color w:val="070708"/>
          <w:w w:val="105"/>
        </w:rPr>
        <w:t>i</w:t>
      </w:r>
      <w:r>
        <w:rPr>
          <w:color w:val="262828"/>
          <w:w w:val="105"/>
        </w:rPr>
        <w:t>s,</w:t>
      </w:r>
      <w:r>
        <w:rPr>
          <w:color w:val="262828"/>
          <w:spacing w:val="-9"/>
          <w:w w:val="105"/>
        </w:rPr>
        <w:t> </w:t>
      </w:r>
      <w:r>
        <w:rPr>
          <w:color w:val="262828"/>
          <w:w w:val="105"/>
        </w:rPr>
        <w:t>to</w:t>
      </w:r>
      <w:r>
        <w:rPr>
          <w:color w:val="262828"/>
          <w:spacing w:val="0"/>
          <w:w w:val="105"/>
        </w:rPr>
        <w:t> </w:t>
      </w:r>
      <w:r>
        <w:rPr>
          <w:color w:val="262828"/>
          <w:w w:val="105"/>
        </w:rPr>
        <w:t>collect</w:t>
      </w:r>
      <w:r>
        <w:rPr>
          <w:color w:val="262828"/>
          <w:spacing w:val="-10"/>
          <w:w w:val="105"/>
        </w:rPr>
        <w:t> </w:t>
      </w:r>
      <w:r>
        <w:rPr>
          <w:color w:val="262828"/>
          <w:w w:val="105"/>
        </w:rPr>
        <w:t>samples,</w:t>
      </w:r>
      <w:r>
        <w:rPr>
          <w:color w:val="262828"/>
          <w:spacing w:val="-3"/>
          <w:w w:val="105"/>
        </w:rPr>
        <w:t> </w:t>
      </w:r>
      <w:r>
        <w:rPr>
          <w:color w:val="262828"/>
          <w:w w:val="105"/>
        </w:rPr>
        <w:t>take</w:t>
      </w:r>
      <w:r>
        <w:rPr>
          <w:color w:val="262828"/>
          <w:spacing w:val="-18"/>
          <w:w w:val="105"/>
        </w:rPr>
        <w:t> </w:t>
      </w:r>
      <w:r>
        <w:rPr>
          <w:color w:val="262828"/>
          <w:spacing w:val="-5"/>
          <w:w w:val="105"/>
        </w:rPr>
        <w:t>radiat</w:t>
      </w:r>
      <w:r>
        <w:rPr>
          <w:color w:val="505052"/>
          <w:spacing w:val="-5"/>
          <w:w w:val="105"/>
        </w:rPr>
        <w:t>i</w:t>
      </w:r>
      <w:r>
        <w:rPr>
          <w:color w:val="262828"/>
          <w:spacing w:val="-5"/>
          <w:w w:val="105"/>
        </w:rPr>
        <w:t>on</w:t>
      </w:r>
      <w:r>
        <w:rPr>
          <w:color w:val="262828"/>
          <w:spacing w:val="-2"/>
          <w:w w:val="105"/>
        </w:rPr>
        <w:t> </w:t>
      </w:r>
      <w:r>
        <w:rPr>
          <w:color w:val="262828"/>
          <w:w w:val="105"/>
        </w:rPr>
        <w:t>readings</w:t>
      </w:r>
      <w:r>
        <w:rPr>
          <w:color w:val="262828"/>
          <w:spacing w:val="-11"/>
          <w:w w:val="105"/>
        </w:rPr>
        <w:t> </w:t>
      </w:r>
      <w:r>
        <w:rPr>
          <w:color w:val="262828"/>
          <w:w w:val="105"/>
        </w:rPr>
        <w:t>and</w:t>
      </w:r>
      <w:r>
        <w:rPr>
          <w:color w:val="262828"/>
          <w:spacing w:val="-17"/>
          <w:w w:val="105"/>
        </w:rPr>
        <w:t> </w:t>
      </w:r>
      <w:r>
        <w:rPr>
          <w:color w:val="262828"/>
          <w:w w:val="105"/>
        </w:rPr>
        <w:t>to deliver</w:t>
      </w:r>
      <w:r>
        <w:rPr>
          <w:color w:val="262828"/>
          <w:spacing w:val="-27"/>
          <w:w w:val="105"/>
        </w:rPr>
        <w:t> </w:t>
      </w:r>
      <w:r>
        <w:rPr>
          <w:color w:val="262828"/>
          <w:w w:val="105"/>
        </w:rPr>
        <w:t>such</w:t>
      </w:r>
      <w:r>
        <w:rPr>
          <w:color w:val="262828"/>
          <w:spacing w:val="-37"/>
          <w:w w:val="105"/>
        </w:rPr>
        <w:t> </w:t>
      </w:r>
      <w:r>
        <w:rPr>
          <w:color w:val="262828"/>
          <w:w w:val="105"/>
        </w:rPr>
        <w:t>samples/data</w:t>
      </w:r>
      <w:r>
        <w:rPr>
          <w:color w:val="262828"/>
          <w:spacing w:val="-19"/>
          <w:w w:val="105"/>
        </w:rPr>
        <w:t> </w:t>
      </w:r>
      <w:r>
        <w:rPr>
          <w:color w:val="262828"/>
          <w:w w:val="105"/>
        </w:rPr>
        <w:t>to</w:t>
      </w:r>
      <w:r>
        <w:rPr>
          <w:color w:val="262828"/>
          <w:spacing w:val="-21"/>
          <w:w w:val="105"/>
        </w:rPr>
        <w:t> </w:t>
      </w:r>
      <w:r>
        <w:rPr>
          <w:color w:val="262828"/>
          <w:w w:val="105"/>
        </w:rPr>
        <w:t>the</w:t>
      </w:r>
      <w:r>
        <w:rPr>
          <w:color w:val="262828"/>
          <w:spacing w:val="-7"/>
          <w:w w:val="105"/>
        </w:rPr>
        <w:t> </w:t>
      </w:r>
      <w:r>
        <w:rPr>
          <w:color w:val="262828"/>
          <w:w w:val="105"/>
        </w:rPr>
        <w:t>Environmental</w:t>
      </w:r>
      <w:r>
        <w:rPr>
          <w:color w:val="262828"/>
          <w:spacing w:val="-23"/>
          <w:w w:val="105"/>
        </w:rPr>
        <w:t> </w:t>
      </w:r>
      <w:r>
        <w:rPr>
          <w:color w:val="383A3A"/>
          <w:w w:val="105"/>
        </w:rPr>
        <w:t>Protection</w:t>
      </w:r>
      <w:r>
        <w:rPr>
          <w:color w:val="383A3A"/>
          <w:spacing w:val="-28"/>
          <w:w w:val="105"/>
        </w:rPr>
        <w:t> </w:t>
      </w:r>
      <w:r>
        <w:rPr>
          <w:color w:val="262828"/>
          <w:w w:val="105"/>
        </w:rPr>
        <w:t>Agency</w:t>
      </w:r>
      <w:r>
        <w:rPr>
          <w:color w:val="262828"/>
          <w:spacing w:val="-30"/>
          <w:w w:val="105"/>
        </w:rPr>
        <w:t> </w:t>
      </w:r>
      <w:r>
        <w:rPr>
          <w:color w:val="383A3A"/>
          <w:w w:val="105"/>
        </w:rPr>
        <w:t>for</w:t>
      </w:r>
      <w:r>
        <w:rPr>
          <w:color w:val="383A3A"/>
          <w:spacing w:val="-33"/>
          <w:w w:val="105"/>
        </w:rPr>
        <w:t> </w:t>
      </w:r>
      <w:r>
        <w:rPr>
          <w:color w:val="262828"/>
          <w:w w:val="105"/>
        </w:rPr>
        <w:t>further</w:t>
      </w:r>
      <w:r>
        <w:rPr>
          <w:color w:val="262828"/>
          <w:spacing w:val="-25"/>
          <w:w w:val="105"/>
        </w:rPr>
        <w:t> </w:t>
      </w:r>
      <w:r>
        <w:rPr>
          <w:color w:val="262828"/>
          <w:spacing w:val="-3"/>
          <w:w w:val="105"/>
        </w:rPr>
        <w:t>analys</w:t>
      </w:r>
      <w:r>
        <w:rPr>
          <w:color w:val="070708"/>
          <w:spacing w:val="-3"/>
          <w:w w:val="105"/>
        </w:rPr>
        <w:t>i</w:t>
      </w:r>
      <w:r>
        <w:rPr>
          <w:color w:val="262828"/>
          <w:spacing w:val="-3"/>
          <w:w w:val="105"/>
        </w:rPr>
        <w:t>s.</w:t>
      </w:r>
    </w:p>
    <w:p>
      <w:pPr>
        <w:pStyle w:val="BodyText"/>
        <w:spacing w:line="285" w:lineRule="auto" w:before="115"/>
        <w:ind w:left="1737" w:right="1573" w:hanging="3"/>
        <w:jc w:val="both"/>
      </w:pPr>
      <w:r>
        <w:rPr>
          <w:color w:val="262828"/>
          <w:w w:val="105"/>
        </w:rPr>
        <w:t>Civil Defence </w:t>
      </w:r>
      <w:r>
        <w:rPr>
          <w:color w:val="383A3A"/>
          <w:w w:val="105"/>
        </w:rPr>
        <w:t>has </w:t>
      </w:r>
      <w:r>
        <w:rPr>
          <w:color w:val="262828"/>
          <w:w w:val="105"/>
        </w:rPr>
        <w:t>a </w:t>
      </w:r>
      <w:r>
        <w:rPr>
          <w:color w:val="383A3A"/>
          <w:w w:val="105"/>
        </w:rPr>
        <w:t>well </w:t>
      </w:r>
      <w:r>
        <w:rPr>
          <w:color w:val="262828"/>
          <w:w w:val="105"/>
        </w:rPr>
        <w:t>developed radio communications </w:t>
      </w:r>
      <w:r>
        <w:rPr>
          <w:color w:val="383A3A"/>
          <w:w w:val="105"/>
        </w:rPr>
        <w:t>system. </w:t>
      </w:r>
      <w:r>
        <w:rPr>
          <w:color w:val="262828"/>
          <w:w w:val="105"/>
        </w:rPr>
        <w:t>This operates on </w:t>
      </w:r>
      <w:r>
        <w:rPr>
          <w:color w:val="383A3A"/>
          <w:w w:val="105"/>
        </w:rPr>
        <w:t>a </w:t>
      </w:r>
      <w:r>
        <w:rPr>
          <w:color w:val="262828"/>
          <w:w w:val="105"/>
        </w:rPr>
        <w:t>national, regional and </w:t>
      </w:r>
      <w:r>
        <w:rPr>
          <w:color w:val="383A3A"/>
          <w:w w:val="105"/>
        </w:rPr>
        <w:t>local </w:t>
      </w:r>
      <w:r>
        <w:rPr>
          <w:color w:val="262828"/>
          <w:w w:val="105"/>
        </w:rPr>
        <w:t>level. Civil Defence also has a </w:t>
      </w:r>
      <w:r>
        <w:rPr>
          <w:color w:val="383A3A"/>
          <w:w w:val="105"/>
        </w:rPr>
        <w:t>range </w:t>
      </w:r>
      <w:r>
        <w:rPr>
          <w:color w:val="262828"/>
          <w:w w:val="105"/>
        </w:rPr>
        <w:t>of command </w:t>
      </w:r>
      <w:r>
        <w:rPr>
          <w:color w:val="383A3A"/>
          <w:w w:val="105"/>
        </w:rPr>
        <w:t>and </w:t>
      </w:r>
      <w:r>
        <w:rPr>
          <w:color w:val="262828"/>
          <w:w w:val="105"/>
        </w:rPr>
        <w:t>control</w:t>
      </w:r>
      <w:r>
        <w:rPr>
          <w:color w:val="262828"/>
          <w:spacing w:val="-28"/>
          <w:w w:val="105"/>
        </w:rPr>
        <w:t> </w:t>
      </w:r>
      <w:r>
        <w:rPr>
          <w:color w:val="262828"/>
          <w:w w:val="105"/>
        </w:rPr>
        <w:t>facilities</w:t>
      </w:r>
      <w:r>
        <w:rPr>
          <w:color w:val="262828"/>
          <w:spacing w:val="-29"/>
          <w:w w:val="105"/>
        </w:rPr>
        <w:t> </w:t>
      </w:r>
      <w:r>
        <w:rPr>
          <w:color w:val="383A3A"/>
          <w:w w:val="105"/>
        </w:rPr>
        <w:t>which</w:t>
      </w:r>
      <w:r>
        <w:rPr>
          <w:color w:val="383A3A"/>
          <w:spacing w:val="-28"/>
          <w:w w:val="105"/>
        </w:rPr>
        <w:t> </w:t>
      </w:r>
      <w:r>
        <w:rPr>
          <w:color w:val="262828"/>
          <w:w w:val="105"/>
        </w:rPr>
        <w:t>it</w:t>
      </w:r>
      <w:r>
        <w:rPr>
          <w:color w:val="262828"/>
          <w:spacing w:val="-21"/>
          <w:w w:val="105"/>
        </w:rPr>
        <w:t> </w:t>
      </w:r>
      <w:r>
        <w:rPr>
          <w:color w:val="383A3A"/>
          <w:w w:val="105"/>
        </w:rPr>
        <w:t>makes</w:t>
      </w:r>
      <w:r>
        <w:rPr>
          <w:color w:val="383A3A"/>
          <w:spacing w:val="-28"/>
          <w:w w:val="105"/>
        </w:rPr>
        <w:t> </w:t>
      </w:r>
      <w:r>
        <w:rPr>
          <w:color w:val="383A3A"/>
          <w:w w:val="105"/>
        </w:rPr>
        <w:t>available</w:t>
      </w:r>
      <w:r>
        <w:rPr>
          <w:color w:val="383A3A"/>
          <w:spacing w:val="-26"/>
          <w:w w:val="105"/>
        </w:rPr>
        <w:t> </w:t>
      </w:r>
      <w:r>
        <w:rPr>
          <w:color w:val="262828"/>
          <w:w w:val="105"/>
        </w:rPr>
        <w:t>in</w:t>
      </w:r>
      <w:r>
        <w:rPr>
          <w:color w:val="262828"/>
          <w:spacing w:val="-17"/>
          <w:w w:val="105"/>
        </w:rPr>
        <w:t> </w:t>
      </w:r>
      <w:r>
        <w:rPr>
          <w:color w:val="383A3A"/>
          <w:w w:val="105"/>
        </w:rPr>
        <w:t>support</w:t>
      </w:r>
      <w:r>
        <w:rPr>
          <w:color w:val="383A3A"/>
          <w:spacing w:val="-22"/>
          <w:w w:val="105"/>
        </w:rPr>
        <w:t> </w:t>
      </w:r>
      <w:r>
        <w:rPr>
          <w:color w:val="262828"/>
          <w:w w:val="105"/>
        </w:rPr>
        <w:t>of</w:t>
      </w:r>
      <w:r>
        <w:rPr>
          <w:color w:val="262828"/>
          <w:spacing w:val="-25"/>
          <w:w w:val="105"/>
        </w:rPr>
        <w:t> </w:t>
      </w:r>
      <w:r>
        <w:rPr>
          <w:color w:val="262828"/>
          <w:w w:val="105"/>
        </w:rPr>
        <w:t>the</w:t>
      </w:r>
      <w:r>
        <w:rPr>
          <w:color w:val="262828"/>
          <w:spacing w:val="-29"/>
          <w:w w:val="105"/>
        </w:rPr>
        <w:t> </w:t>
      </w:r>
      <w:r>
        <w:rPr>
          <w:color w:val="262828"/>
          <w:w w:val="105"/>
        </w:rPr>
        <w:t>PRAs.</w:t>
      </w:r>
      <w:r>
        <w:rPr>
          <w:color w:val="262828"/>
          <w:spacing w:val="-35"/>
          <w:w w:val="105"/>
        </w:rPr>
        <w:t> </w:t>
      </w:r>
      <w:r>
        <w:rPr>
          <w:color w:val="262828"/>
          <w:w w:val="105"/>
        </w:rPr>
        <w:t>These</w:t>
      </w:r>
      <w:r>
        <w:rPr>
          <w:color w:val="262828"/>
          <w:spacing w:val="-28"/>
          <w:w w:val="105"/>
        </w:rPr>
        <w:t> </w:t>
      </w:r>
      <w:r>
        <w:rPr>
          <w:color w:val="262828"/>
          <w:w w:val="105"/>
        </w:rPr>
        <w:t>services</w:t>
      </w:r>
      <w:r>
        <w:rPr>
          <w:color w:val="262828"/>
          <w:spacing w:val="-22"/>
          <w:w w:val="105"/>
        </w:rPr>
        <w:t> </w:t>
      </w:r>
      <w:r>
        <w:rPr>
          <w:color w:val="262828"/>
          <w:w w:val="105"/>
        </w:rPr>
        <w:t>w</w:t>
      </w:r>
      <w:r>
        <w:rPr>
          <w:color w:val="262828"/>
          <w:spacing w:val="-45"/>
          <w:w w:val="105"/>
        </w:rPr>
        <w:t> </w:t>
      </w:r>
      <w:r>
        <w:rPr>
          <w:color w:val="505052"/>
          <w:w w:val="105"/>
        </w:rPr>
        <w:t>ill</w:t>
      </w:r>
      <w:r>
        <w:rPr>
          <w:color w:val="505052"/>
          <w:spacing w:val="-37"/>
          <w:w w:val="105"/>
        </w:rPr>
        <w:t> </w:t>
      </w:r>
      <w:r>
        <w:rPr>
          <w:color w:val="262828"/>
          <w:w w:val="105"/>
        </w:rPr>
        <w:t>be maintained</w:t>
      </w:r>
      <w:r>
        <w:rPr>
          <w:color w:val="262828"/>
          <w:spacing w:val="-17"/>
          <w:w w:val="105"/>
        </w:rPr>
        <w:t> </w:t>
      </w:r>
      <w:r>
        <w:rPr>
          <w:color w:val="262828"/>
          <w:w w:val="105"/>
        </w:rPr>
        <w:t>and</w:t>
      </w:r>
      <w:r>
        <w:rPr>
          <w:color w:val="262828"/>
          <w:spacing w:val="-21"/>
          <w:w w:val="105"/>
        </w:rPr>
        <w:t> </w:t>
      </w:r>
      <w:r>
        <w:rPr>
          <w:color w:val="383A3A"/>
          <w:w w:val="105"/>
        </w:rPr>
        <w:t>further</w:t>
      </w:r>
      <w:r>
        <w:rPr>
          <w:color w:val="383A3A"/>
          <w:spacing w:val="-5"/>
          <w:w w:val="105"/>
        </w:rPr>
        <w:t> </w:t>
      </w:r>
      <w:r>
        <w:rPr>
          <w:color w:val="262828"/>
          <w:w w:val="105"/>
        </w:rPr>
        <w:t>developed</w:t>
      </w:r>
      <w:r>
        <w:rPr>
          <w:color w:val="262828"/>
          <w:spacing w:val="-7"/>
          <w:w w:val="105"/>
        </w:rPr>
        <w:t> </w:t>
      </w:r>
      <w:r>
        <w:rPr>
          <w:color w:val="262828"/>
          <w:w w:val="105"/>
        </w:rPr>
        <w:t>according</w:t>
      </w:r>
      <w:r>
        <w:rPr>
          <w:color w:val="262828"/>
          <w:spacing w:val="-12"/>
          <w:w w:val="105"/>
        </w:rPr>
        <w:t> </w:t>
      </w:r>
      <w:r>
        <w:rPr>
          <w:color w:val="383A3A"/>
          <w:w w:val="105"/>
        </w:rPr>
        <w:t>to</w:t>
      </w:r>
      <w:r>
        <w:rPr>
          <w:color w:val="383A3A"/>
          <w:spacing w:val="7"/>
          <w:w w:val="105"/>
        </w:rPr>
        <w:t> </w:t>
      </w:r>
      <w:r>
        <w:rPr>
          <w:color w:val="262828"/>
          <w:w w:val="105"/>
        </w:rPr>
        <w:t>need</w:t>
      </w:r>
      <w:r>
        <w:rPr>
          <w:color w:val="505052"/>
          <w:w w:val="105"/>
        </w:rPr>
        <w:t>.</w:t>
      </w:r>
    </w:p>
    <w:p>
      <w:pPr>
        <w:pStyle w:val="BodyText"/>
        <w:spacing w:line="283" w:lineRule="auto" w:before="115"/>
        <w:ind w:left="1738" w:right="1586" w:hanging="12"/>
        <w:jc w:val="both"/>
      </w:pPr>
      <w:r>
        <w:rPr/>
        <w:pict>
          <v:group style="position:absolute;margin-left:591.467896pt;margin-top:8.495022pt;width:.95pt;height:253.2pt;mso-position-horizontal-relative:page;mso-position-vertical-relative:paragraph;z-index:1288" coordorigin="11829,170" coordsize="19,5064">
            <v:line style="position:absolute" from="11837,5233" to="11837,848" stroked="true" strokeweight=".721742pt" strokecolor="#000000">
              <v:stroke dashstyle="solid"/>
            </v:line>
            <v:line style="position:absolute" from="11844,819" to="11844,170" stroked="true" strokeweight=".360871pt" strokecolor="#000000">
              <v:stroke dashstyle="solid"/>
            </v:line>
            <w10:wrap type="none"/>
          </v:group>
        </w:pict>
      </w:r>
      <w:r>
        <w:rPr>
          <w:color w:val="262828"/>
          <w:w w:val="105"/>
        </w:rPr>
        <w:t>The C</w:t>
      </w:r>
      <w:r>
        <w:rPr>
          <w:color w:val="070708"/>
          <w:w w:val="105"/>
        </w:rPr>
        <w:t>i</w:t>
      </w:r>
      <w:r>
        <w:rPr>
          <w:color w:val="262828"/>
          <w:w w:val="105"/>
        </w:rPr>
        <w:t>vil Defence Branch will utilise, if </w:t>
      </w:r>
      <w:r>
        <w:rPr>
          <w:color w:val="383A3A"/>
          <w:w w:val="105"/>
        </w:rPr>
        <w:t>feasible and </w:t>
      </w:r>
      <w:r>
        <w:rPr>
          <w:color w:val="262828"/>
          <w:w w:val="105"/>
        </w:rPr>
        <w:t>where </w:t>
      </w:r>
      <w:r>
        <w:rPr>
          <w:color w:val="383A3A"/>
          <w:w w:val="105"/>
        </w:rPr>
        <w:t>it </w:t>
      </w:r>
      <w:r>
        <w:rPr>
          <w:color w:val="262828"/>
          <w:w w:val="105"/>
        </w:rPr>
        <w:t>makes sense, </w:t>
      </w:r>
      <w:r>
        <w:rPr>
          <w:color w:val="383A3A"/>
          <w:w w:val="105"/>
        </w:rPr>
        <w:t>technical </w:t>
      </w:r>
      <w:r>
        <w:rPr>
          <w:color w:val="262828"/>
          <w:w w:val="105"/>
        </w:rPr>
        <w:t>assistance from the Defence Forces in the context of avoiding replication </w:t>
      </w:r>
      <w:r>
        <w:rPr>
          <w:color w:val="383A3A"/>
          <w:w w:val="105"/>
        </w:rPr>
        <w:t>of </w:t>
      </w:r>
      <w:r>
        <w:rPr>
          <w:color w:val="262828"/>
          <w:w w:val="105"/>
        </w:rPr>
        <w:t>scarce skills within the Defence Organisation.</w:t>
      </w:r>
    </w:p>
    <w:p>
      <w:pPr>
        <w:pStyle w:val="Heading3"/>
        <w:numPr>
          <w:ilvl w:val="1"/>
          <w:numId w:val="1"/>
        </w:numPr>
        <w:tabs>
          <w:tab w:pos="1463" w:val="left" w:leader="none"/>
          <w:tab w:pos="1464" w:val="left" w:leader="none"/>
        </w:tabs>
        <w:spacing w:line="240" w:lineRule="auto" w:before="172" w:after="0"/>
        <w:ind w:left="1463" w:right="0" w:hanging="818"/>
        <w:jc w:val="left"/>
        <w:rPr>
          <w:color w:val="262828"/>
        </w:rPr>
      </w:pPr>
      <w:r>
        <w:rPr>
          <w:color w:val="262828"/>
          <w:w w:val="120"/>
        </w:rPr>
        <w:t>Personnel and</w:t>
      </w:r>
      <w:r>
        <w:rPr>
          <w:color w:val="262828"/>
          <w:spacing w:val="-16"/>
          <w:w w:val="120"/>
        </w:rPr>
        <w:t> </w:t>
      </w:r>
      <w:r>
        <w:rPr>
          <w:color w:val="262828"/>
          <w:w w:val="120"/>
        </w:rPr>
        <w:t>Training</w:t>
      </w:r>
    </w:p>
    <w:p>
      <w:pPr>
        <w:pStyle w:val="BodyText"/>
        <w:spacing w:line="285" w:lineRule="auto" w:before="206"/>
        <w:ind w:left="1732" w:right="1578" w:hanging="5"/>
        <w:jc w:val="both"/>
      </w:pPr>
      <w:r>
        <w:rPr>
          <w:color w:val="262828"/>
          <w:w w:val="105"/>
        </w:rPr>
        <w:t>The</w:t>
      </w:r>
      <w:r>
        <w:rPr>
          <w:color w:val="262828"/>
          <w:spacing w:val="-20"/>
          <w:w w:val="105"/>
        </w:rPr>
        <w:t> </w:t>
      </w:r>
      <w:r>
        <w:rPr>
          <w:color w:val="262828"/>
          <w:spacing w:val="-6"/>
          <w:w w:val="105"/>
        </w:rPr>
        <w:t>Civ</w:t>
      </w:r>
      <w:r>
        <w:rPr>
          <w:color w:val="505052"/>
          <w:spacing w:val="-6"/>
          <w:w w:val="105"/>
        </w:rPr>
        <w:t>i</w:t>
      </w:r>
      <w:r>
        <w:rPr>
          <w:color w:val="262828"/>
          <w:spacing w:val="-6"/>
          <w:w w:val="105"/>
        </w:rPr>
        <w:t>l</w:t>
      </w:r>
      <w:r>
        <w:rPr>
          <w:color w:val="262828"/>
          <w:spacing w:val="-11"/>
          <w:w w:val="105"/>
        </w:rPr>
        <w:t> </w:t>
      </w:r>
      <w:r>
        <w:rPr>
          <w:color w:val="262828"/>
          <w:w w:val="105"/>
        </w:rPr>
        <w:t>Defence</w:t>
      </w:r>
      <w:r>
        <w:rPr>
          <w:color w:val="262828"/>
          <w:spacing w:val="-14"/>
          <w:w w:val="105"/>
        </w:rPr>
        <w:t> </w:t>
      </w:r>
      <w:r>
        <w:rPr>
          <w:color w:val="262828"/>
          <w:w w:val="105"/>
        </w:rPr>
        <w:t>organisation</w:t>
      </w:r>
      <w:r>
        <w:rPr>
          <w:color w:val="262828"/>
          <w:spacing w:val="-9"/>
          <w:w w:val="105"/>
        </w:rPr>
        <w:t> </w:t>
      </w:r>
      <w:r>
        <w:rPr>
          <w:color w:val="383A3A"/>
          <w:w w:val="105"/>
        </w:rPr>
        <w:t>has</w:t>
      </w:r>
      <w:r>
        <w:rPr>
          <w:color w:val="383A3A"/>
          <w:spacing w:val="-22"/>
          <w:w w:val="105"/>
        </w:rPr>
        <w:t> </w:t>
      </w:r>
      <w:r>
        <w:rPr>
          <w:color w:val="262828"/>
          <w:w w:val="105"/>
        </w:rPr>
        <w:t>approximately</w:t>
      </w:r>
      <w:r>
        <w:rPr>
          <w:color w:val="262828"/>
          <w:spacing w:val="-5"/>
          <w:w w:val="105"/>
        </w:rPr>
        <w:t> </w:t>
      </w:r>
      <w:r>
        <w:rPr>
          <w:color w:val="262828"/>
          <w:w w:val="105"/>
        </w:rPr>
        <w:t>4,000</w:t>
      </w:r>
      <w:r>
        <w:rPr>
          <w:color w:val="262828"/>
          <w:spacing w:val="-21"/>
          <w:w w:val="105"/>
        </w:rPr>
        <w:t> </w:t>
      </w:r>
      <w:r>
        <w:rPr>
          <w:color w:val="262828"/>
          <w:w w:val="105"/>
        </w:rPr>
        <w:t>active</w:t>
      </w:r>
      <w:r>
        <w:rPr>
          <w:color w:val="262828"/>
          <w:spacing w:val="-21"/>
          <w:w w:val="105"/>
        </w:rPr>
        <w:t> </w:t>
      </w:r>
      <w:r>
        <w:rPr>
          <w:color w:val="262828"/>
          <w:w w:val="105"/>
        </w:rPr>
        <w:t>members</w:t>
      </w:r>
      <w:r>
        <w:rPr>
          <w:color w:val="262828"/>
          <w:spacing w:val="-13"/>
          <w:w w:val="105"/>
        </w:rPr>
        <w:t> </w:t>
      </w:r>
      <w:r>
        <w:rPr>
          <w:color w:val="262828"/>
          <w:w w:val="105"/>
        </w:rPr>
        <w:t>listed</w:t>
      </w:r>
      <w:r>
        <w:rPr>
          <w:color w:val="262828"/>
          <w:spacing w:val="-19"/>
          <w:w w:val="105"/>
        </w:rPr>
        <w:t> </w:t>
      </w:r>
      <w:r>
        <w:rPr>
          <w:color w:val="262828"/>
          <w:w w:val="105"/>
        </w:rPr>
        <w:t>on</w:t>
      </w:r>
      <w:r>
        <w:rPr>
          <w:color w:val="262828"/>
          <w:spacing w:val="-20"/>
          <w:w w:val="105"/>
        </w:rPr>
        <w:t> </w:t>
      </w:r>
      <w:r>
        <w:rPr>
          <w:color w:val="383A3A"/>
          <w:w w:val="105"/>
        </w:rPr>
        <w:t>the </w:t>
      </w:r>
      <w:r>
        <w:rPr>
          <w:color w:val="262828"/>
          <w:w w:val="105"/>
        </w:rPr>
        <w:t>Civil Defence volunteer register. This is a very significant nat</w:t>
      </w:r>
      <w:r>
        <w:rPr>
          <w:color w:val="505052"/>
          <w:w w:val="105"/>
        </w:rPr>
        <w:t>i</w:t>
      </w:r>
      <w:r>
        <w:rPr>
          <w:color w:val="262828"/>
          <w:w w:val="105"/>
        </w:rPr>
        <w:t>onal resource </w:t>
      </w:r>
      <w:r>
        <w:rPr>
          <w:color w:val="383A3A"/>
          <w:w w:val="105"/>
        </w:rPr>
        <w:t>with </w:t>
      </w:r>
      <w:r>
        <w:rPr>
          <w:color w:val="262828"/>
          <w:w w:val="105"/>
        </w:rPr>
        <w:t>its own unique local footprint. The Government will ensure that a strong focus </w:t>
      </w:r>
      <w:r>
        <w:rPr>
          <w:color w:val="383A3A"/>
          <w:w w:val="105"/>
        </w:rPr>
        <w:t>will </w:t>
      </w:r>
      <w:r>
        <w:rPr>
          <w:color w:val="262828"/>
          <w:w w:val="105"/>
        </w:rPr>
        <w:t>be maintained</w:t>
      </w:r>
      <w:r>
        <w:rPr>
          <w:color w:val="262828"/>
          <w:spacing w:val="-10"/>
          <w:w w:val="105"/>
        </w:rPr>
        <w:t> </w:t>
      </w:r>
      <w:r>
        <w:rPr>
          <w:color w:val="262828"/>
          <w:w w:val="105"/>
        </w:rPr>
        <w:t>on</w:t>
      </w:r>
      <w:r>
        <w:rPr>
          <w:color w:val="262828"/>
          <w:spacing w:val="-15"/>
          <w:w w:val="105"/>
        </w:rPr>
        <w:t> </w:t>
      </w:r>
      <w:r>
        <w:rPr>
          <w:color w:val="262828"/>
          <w:w w:val="105"/>
        </w:rPr>
        <w:t>fostering</w:t>
      </w:r>
      <w:r>
        <w:rPr>
          <w:color w:val="262828"/>
          <w:spacing w:val="-9"/>
          <w:w w:val="105"/>
        </w:rPr>
        <w:t> </w:t>
      </w:r>
      <w:r>
        <w:rPr>
          <w:color w:val="262828"/>
          <w:w w:val="105"/>
        </w:rPr>
        <w:t>this</w:t>
      </w:r>
      <w:r>
        <w:rPr>
          <w:color w:val="262828"/>
          <w:spacing w:val="-6"/>
          <w:w w:val="105"/>
        </w:rPr>
        <w:t> </w:t>
      </w:r>
      <w:r>
        <w:rPr>
          <w:color w:val="262828"/>
          <w:w w:val="105"/>
        </w:rPr>
        <w:t>volunteer</w:t>
      </w:r>
      <w:r>
        <w:rPr>
          <w:color w:val="262828"/>
          <w:spacing w:val="2"/>
          <w:w w:val="105"/>
        </w:rPr>
        <w:t> </w:t>
      </w:r>
      <w:r>
        <w:rPr>
          <w:color w:val="262828"/>
          <w:w w:val="105"/>
        </w:rPr>
        <w:t>ethos</w:t>
      </w:r>
      <w:r>
        <w:rPr>
          <w:color w:val="262828"/>
          <w:spacing w:val="-10"/>
          <w:w w:val="105"/>
        </w:rPr>
        <w:t> </w:t>
      </w:r>
      <w:r>
        <w:rPr>
          <w:color w:val="383A3A"/>
          <w:w w:val="105"/>
        </w:rPr>
        <w:t>into</w:t>
      </w:r>
      <w:r>
        <w:rPr>
          <w:color w:val="383A3A"/>
          <w:spacing w:val="-23"/>
          <w:w w:val="105"/>
        </w:rPr>
        <w:t> </w:t>
      </w:r>
      <w:r>
        <w:rPr>
          <w:color w:val="262828"/>
          <w:w w:val="105"/>
        </w:rPr>
        <w:t>the</w:t>
      </w:r>
      <w:r>
        <w:rPr>
          <w:color w:val="262828"/>
          <w:spacing w:val="-8"/>
          <w:w w:val="105"/>
        </w:rPr>
        <w:t> </w:t>
      </w:r>
      <w:r>
        <w:rPr>
          <w:color w:val="262828"/>
          <w:w w:val="105"/>
        </w:rPr>
        <w:t>future.</w:t>
      </w:r>
    </w:p>
    <w:p>
      <w:pPr>
        <w:pStyle w:val="BodyText"/>
        <w:spacing w:line="283" w:lineRule="auto" w:before="109"/>
        <w:ind w:left="1724" w:right="1581" w:firstLine="1"/>
        <w:jc w:val="both"/>
      </w:pPr>
      <w:r>
        <w:rPr>
          <w:color w:val="262828"/>
          <w:w w:val="105"/>
        </w:rPr>
        <w:t>In order to provide for the best future management and deployment o</w:t>
      </w:r>
      <w:r>
        <w:rPr>
          <w:color w:val="505052"/>
          <w:w w:val="105"/>
        </w:rPr>
        <w:t>f </w:t>
      </w:r>
      <w:r>
        <w:rPr>
          <w:color w:val="262828"/>
          <w:spacing w:val="-4"/>
          <w:w w:val="105"/>
        </w:rPr>
        <w:t>Civi</w:t>
      </w:r>
      <w:r>
        <w:rPr>
          <w:color w:val="070708"/>
          <w:spacing w:val="-4"/>
          <w:w w:val="105"/>
        </w:rPr>
        <w:t>l </w:t>
      </w:r>
      <w:r>
        <w:rPr>
          <w:color w:val="262828"/>
          <w:w w:val="105"/>
        </w:rPr>
        <w:t>Defence, </w:t>
      </w:r>
      <w:r>
        <w:rPr>
          <w:color w:val="383A3A"/>
          <w:w w:val="105"/>
        </w:rPr>
        <w:t>the </w:t>
      </w:r>
      <w:r>
        <w:rPr>
          <w:color w:val="262828"/>
          <w:w w:val="105"/>
        </w:rPr>
        <w:t>Government authorise </w:t>
      </w:r>
      <w:r>
        <w:rPr>
          <w:color w:val="383A3A"/>
          <w:w w:val="105"/>
        </w:rPr>
        <w:t>a </w:t>
      </w:r>
      <w:r>
        <w:rPr>
          <w:color w:val="262828"/>
          <w:w w:val="105"/>
        </w:rPr>
        <w:t>process through </w:t>
      </w:r>
      <w:r>
        <w:rPr>
          <w:color w:val="383A3A"/>
          <w:w w:val="105"/>
        </w:rPr>
        <w:t>which </w:t>
      </w:r>
      <w:r>
        <w:rPr>
          <w:color w:val="262828"/>
          <w:w w:val="105"/>
        </w:rPr>
        <w:t>each local auth </w:t>
      </w:r>
      <w:r>
        <w:rPr>
          <w:color w:val="262828"/>
          <w:spacing w:val="-3"/>
          <w:w w:val="105"/>
        </w:rPr>
        <w:t>ori</w:t>
      </w:r>
      <w:r>
        <w:rPr>
          <w:color w:val="505052"/>
          <w:spacing w:val="-3"/>
          <w:w w:val="105"/>
        </w:rPr>
        <w:t>ty </w:t>
      </w:r>
      <w:r>
        <w:rPr>
          <w:color w:val="262828"/>
          <w:w w:val="105"/>
        </w:rPr>
        <w:t>under their Civil</w:t>
      </w:r>
      <w:r>
        <w:rPr>
          <w:color w:val="262828"/>
          <w:spacing w:val="-25"/>
          <w:w w:val="105"/>
        </w:rPr>
        <w:t> </w:t>
      </w:r>
      <w:r>
        <w:rPr>
          <w:color w:val="262828"/>
          <w:w w:val="105"/>
        </w:rPr>
        <w:t>Defence</w:t>
      </w:r>
      <w:r>
        <w:rPr>
          <w:color w:val="262828"/>
          <w:spacing w:val="-10"/>
          <w:w w:val="105"/>
        </w:rPr>
        <w:t> </w:t>
      </w:r>
      <w:r>
        <w:rPr>
          <w:color w:val="383A3A"/>
          <w:w w:val="105"/>
        </w:rPr>
        <w:t>Plans,</w:t>
      </w:r>
      <w:r>
        <w:rPr>
          <w:color w:val="383A3A"/>
          <w:spacing w:val="-19"/>
          <w:w w:val="105"/>
        </w:rPr>
        <w:t> </w:t>
      </w:r>
      <w:r>
        <w:rPr>
          <w:color w:val="262828"/>
          <w:w w:val="105"/>
        </w:rPr>
        <w:t>in</w:t>
      </w:r>
      <w:r>
        <w:rPr>
          <w:color w:val="262828"/>
          <w:spacing w:val="-35"/>
          <w:w w:val="105"/>
        </w:rPr>
        <w:t> </w:t>
      </w:r>
      <w:r>
        <w:rPr>
          <w:color w:val="262828"/>
          <w:w w:val="105"/>
        </w:rPr>
        <w:t>conjunction</w:t>
      </w:r>
      <w:r>
        <w:rPr>
          <w:color w:val="262828"/>
          <w:spacing w:val="-16"/>
          <w:w w:val="105"/>
        </w:rPr>
        <w:t> </w:t>
      </w:r>
      <w:r>
        <w:rPr>
          <w:color w:val="262828"/>
          <w:w w:val="105"/>
        </w:rPr>
        <w:t>with</w:t>
      </w:r>
      <w:r>
        <w:rPr>
          <w:color w:val="262828"/>
          <w:spacing w:val="-25"/>
          <w:w w:val="105"/>
        </w:rPr>
        <w:t> </w:t>
      </w:r>
      <w:r>
        <w:rPr>
          <w:color w:val="262828"/>
          <w:w w:val="105"/>
        </w:rPr>
        <w:t>the</w:t>
      </w:r>
      <w:r>
        <w:rPr>
          <w:color w:val="262828"/>
          <w:spacing w:val="-37"/>
          <w:w w:val="105"/>
        </w:rPr>
        <w:t> </w:t>
      </w:r>
      <w:r>
        <w:rPr>
          <w:color w:val="262828"/>
          <w:w w:val="105"/>
        </w:rPr>
        <w:t>Department</w:t>
      </w:r>
      <w:r>
        <w:rPr>
          <w:color w:val="262828"/>
          <w:spacing w:val="-1"/>
          <w:w w:val="105"/>
        </w:rPr>
        <w:t> </w:t>
      </w:r>
      <w:r>
        <w:rPr>
          <w:color w:val="262828"/>
          <w:w w:val="105"/>
        </w:rPr>
        <w:t>of</w:t>
      </w:r>
      <w:r>
        <w:rPr>
          <w:color w:val="262828"/>
          <w:spacing w:val="-12"/>
          <w:w w:val="105"/>
        </w:rPr>
        <w:t> </w:t>
      </w:r>
      <w:r>
        <w:rPr>
          <w:color w:val="262828"/>
          <w:w w:val="105"/>
        </w:rPr>
        <w:t>Defence,</w:t>
      </w:r>
      <w:r>
        <w:rPr>
          <w:color w:val="262828"/>
          <w:spacing w:val="-4"/>
          <w:w w:val="105"/>
        </w:rPr>
        <w:t> </w:t>
      </w:r>
      <w:r>
        <w:rPr>
          <w:color w:val="383A3A"/>
          <w:w w:val="105"/>
        </w:rPr>
        <w:t>w</w:t>
      </w:r>
      <w:r>
        <w:rPr>
          <w:color w:val="383A3A"/>
          <w:spacing w:val="-44"/>
          <w:w w:val="105"/>
        </w:rPr>
        <w:t> </w:t>
      </w:r>
      <w:r>
        <w:rPr>
          <w:color w:val="383A3A"/>
          <w:spacing w:val="-3"/>
          <w:w w:val="105"/>
        </w:rPr>
        <w:t>i</w:t>
      </w:r>
      <w:r>
        <w:rPr>
          <w:color w:val="070708"/>
          <w:spacing w:val="-3"/>
          <w:w w:val="105"/>
        </w:rPr>
        <w:t>l</w:t>
      </w:r>
      <w:r>
        <w:rPr>
          <w:color w:val="262828"/>
          <w:spacing w:val="-3"/>
          <w:w w:val="105"/>
        </w:rPr>
        <w:t>l</w:t>
      </w:r>
      <w:r>
        <w:rPr>
          <w:color w:val="262828"/>
          <w:spacing w:val="-20"/>
          <w:w w:val="105"/>
        </w:rPr>
        <w:t> </w:t>
      </w:r>
      <w:r>
        <w:rPr>
          <w:color w:val="383A3A"/>
          <w:w w:val="105"/>
        </w:rPr>
        <w:t>determine</w:t>
      </w:r>
      <w:r>
        <w:rPr>
          <w:color w:val="383A3A"/>
          <w:spacing w:val="-12"/>
          <w:w w:val="105"/>
        </w:rPr>
        <w:t> </w:t>
      </w:r>
      <w:r>
        <w:rPr>
          <w:color w:val="262828"/>
          <w:w w:val="105"/>
        </w:rPr>
        <w:t>an appropriate</w:t>
      </w:r>
      <w:r>
        <w:rPr>
          <w:color w:val="262828"/>
          <w:spacing w:val="-21"/>
          <w:w w:val="105"/>
        </w:rPr>
        <w:t> </w:t>
      </w:r>
      <w:r>
        <w:rPr>
          <w:color w:val="262828"/>
          <w:w w:val="105"/>
        </w:rPr>
        <w:t>volunteer</w:t>
      </w:r>
      <w:r>
        <w:rPr>
          <w:color w:val="262828"/>
          <w:spacing w:val="-20"/>
          <w:w w:val="105"/>
        </w:rPr>
        <w:t> </w:t>
      </w:r>
      <w:r>
        <w:rPr>
          <w:color w:val="383A3A"/>
          <w:w w:val="105"/>
        </w:rPr>
        <w:t>strength</w:t>
      </w:r>
      <w:r>
        <w:rPr>
          <w:color w:val="383A3A"/>
          <w:spacing w:val="-27"/>
          <w:w w:val="105"/>
        </w:rPr>
        <w:t> </w:t>
      </w:r>
      <w:r>
        <w:rPr>
          <w:color w:val="262828"/>
          <w:w w:val="105"/>
        </w:rPr>
        <w:t>for</w:t>
      </w:r>
      <w:r>
        <w:rPr>
          <w:color w:val="262828"/>
          <w:spacing w:val="-30"/>
          <w:w w:val="105"/>
        </w:rPr>
        <w:t> </w:t>
      </w:r>
      <w:r>
        <w:rPr>
          <w:color w:val="262828"/>
          <w:w w:val="105"/>
        </w:rPr>
        <w:t>each</w:t>
      </w:r>
      <w:r>
        <w:rPr>
          <w:color w:val="262828"/>
          <w:spacing w:val="-31"/>
          <w:w w:val="105"/>
        </w:rPr>
        <w:t> </w:t>
      </w:r>
      <w:r>
        <w:rPr>
          <w:color w:val="262828"/>
          <w:w w:val="105"/>
        </w:rPr>
        <w:t>of</w:t>
      </w:r>
      <w:r>
        <w:rPr>
          <w:color w:val="262828"/>
          <w:spacing w:val="-22"/>
          <w:w w:val="105"/>
        </w:rPr>
        <w:t> </w:t>
      </w:r>
      <w:r>
        <w:rPr>
          <w:color w:val="262828"/>
          <w:w w:val="105"/>
        </w:rPr>
        <w:t>its</w:t>
      </w:r>
      <w:r>
        <w:rPr>
          <w:color w:val="262828"/>
          <w:spacing w:val="-24"/>
          <w:w w:val="105"/>
        </w:rPr>
        <w:t> </w:t>
      </w:r>
      <w:r>
        <w:rPr>
          <w:color w:val="262828"/>
          <w:w w:val="105"/>
        </w:rPr>
        <w:t>services.</w:t>
      </w:r>
      <w:r>
        <w:rPr>
          <w:color w:val="262828"/>
          <w:spacing w:val="12"/>
          <w:w w:val="105"/>
        </w:rPr>
        <w:t> </w:t>
      </w:r>
      <w:r>
        <w:rPr>
          <w:color w:val="262828"/>
          <w:w w:val="105"/>
        </w:rPr>
        <w:t>These</w:t>
      </w:r>
      <w:r>
        <w:rPr>
          <w:color w:val="262828"/>
          <w:spacing w:val="-25"/>
          <w:w w:val="105"/>
        </w:rPr>
        <w:t> </w:t>
      </w:r>
      <w:r>
        <w:rPr>
          <w:color w:val="383A3A"/>
          <w:w w:val="105"/>
        </w:rPr>
        <w:t>volunteers</w:t>
      </w:r>
      <w:r>
        <w:rPr>
          <w:color w:val="383A3A"/>
          <w:spacing w:val="-20"/>
          <w:w w:val="105"/>
        </w:rPr>
        <w:t> </w:t>
      </w:r>
      <w:r>
        <w:rPr>
          <w:color w:val="383A3A"/>
          <w:w w:val="105"/>
        </w:rPr>
        <w:t>will</w:t>
      </w:r>
      <w:r>
        <w:rPr>
          <w:color w:val="383A3A"/>
          <w:spacing w:val="-39"/>
          <w:w w:val="105"/>
        </w:rPr>
        <w:t> </w:t>
      </w:r>
      <w:r>
        <w:rPr>
          <w:color w:val="383A3A"/>
          <w:w w:val="105"/>
        </w:rPr>
        <w:t>be</w:t>
      </w:r>
      <w:r>
        <w:rPr>
          <w:color w:val="383A3A"/>
          <w:spacing w:val="-33"/>
          <w:w w:val="105"/>
        </w:rPr>
        <w:t> </w:t>
      </w:r>
      <w:r>
        <w:rPr>
          <w:color w:val="262828"/>
          <w:w w:val="105"/>
        </w:rPr>
        <w:t>trained to reflect roles and</w:t>
      </w:r>
      <w:r>
        <w:rPr>
          <w:color w:val="262828"/>
          <w:spacing w:val="-43"/>
          <w:w w:val="105"/>
        </w:rPr>
        <w:t> </w:t>
      </w:r>
      <w:r>
        <w:rPr>
          <w:color w:val="262828"/>
          <w:spacing w:val="-3"/>
          <w:w w:val="105"/>
        </w:rPr>
        <w:t>priorities</w:t>
      </w:r>
      <w:r>
        <w:rPr>
          <w:color w:val="505052"/>
          <w:spacing w:val="-3"/>
          <w:w w:val="105"/>
        </w:rPr>
        <w:t>.</w:t>
      </w:r>
    </w:p>
    <w:p>
      <w:pPr>
        <w:pStyle w:val="BodyText"/>
        <w:spacing w:line="285" w:lineRule="auto" w:before="123"/>
        <w:ind w:left="1724" w:right="1582" w:firstLine="4"/>
        <w:jc w:val="both"/>
      </w:pPr>
      <w:r>
        <w:rPr>
          <w:color w:val="262828"/>
          <w:w w:val="105"/>
        </w:rPr>
        <w:t>Civil</w:t>
      </w:r>
      <w:r>
        <w:rPr>
          <w:color w:val="262828"/>
          <w:spacing w:val="-12"/>
          <w:w w:val="105"/>
        </w:rPr>
        <w:t> </w:t>
      </w:r>
      <w:r>
        <w:rPr>
          <w:color w:val="262828"/>
          <w:w w:val="105"/>
        </w:rPr>
        <w:t>Defence</w:t>
      </w:r>
      <w:r>
        <w:rPr>
          <w:color w:val="262828"/>
          <w:spacing w:val="2"/>
          <w:w w:val="105"/>
        </w:rPr>
        <w:t> </w:t>
      </w:r>
      <w:r>
        <w:rPr>
          <w:color w:val="262828"/>
          <w:w w:val="105"/>
        </w:rPr>
        <w:t>volunteers</w:t>
      </w:r>
      <w:r>
        <w:rPr>
          <w:color w:val="262828"/>
          <w:spacing w:val="1"/>
          <w:w w:val="105"/>
        </w:rPr>
        <w:t> </w:t>
      </w:r>
      <w:r>
        <w:rPr>
          <w:color w:val="383A3A"/>
          <w:w w:val="105"/>
        </w:rPr>
        <w:t>will</w:t>
      </w:r>
      <w:r>
        <w:rPr>
          <w:color w:val="383A3A"/>
          <w:spacing w:val="-10"/>
          <w:w w:val="105"/>
        </w:rPr>
        <w:t> </w:t>
      </w:r>
      <w:r>
        <w:rPr>
          <w:color w:val="383A3A"/>
          <w:w w:val="105"/>
        </w:rPr>
        <w:t>continue</w:t>
      </w:r>
      <w:r>
        <w:rPr>
          <w:color w:val="383A3A"/>
          <w:spacing w:val="-2"/>
          <w:w w:val="105"/>
        </w:rPr>
        <w:t> </w:t>
      </w:r>
      <w:r>
        <w:rPr>
          <w:color w:val="262828"/>
          <w:w w:val="105"/>
        </w:rPr>
        <w:t>to</w:t>
      </w:r>
      <w:r>
        <w:rPr>
          <w:color w:val="262828"/>
          <w:spacing w:val="8"/>
          <w:w w:val="105"/>
        </w:rPr>
        <w:t> </w:t>
      </w:r>
      <w:r>
        <w:rPr>
          <w:color w:val="262828"/>
          <w:w w:val="105"/>
        </w:rPr>
        <w:t>be</w:t>
      </w:r>
      <w:r>
        <w:rPr>
          <w:color w:val="262828"/>
          <w:spacing w:val="-16"/>
          <w:w w:val="105"/>
        </w:rPr>
        <w:t> </w:t>
      </w:r>
      <w:r>
        <w:rPr>
          <w:color w:val="383A3A"/>
          <w:w w:val="105"/>
        </w:rPr>
        <w:t>trained</w:t>
      </w:r>
      <w:r>
        <w:rPr>
          <w:color w:val="383A3A"/>
          <w:spacing w:val="-13"/>
          <w:w w:val="105"/>
        </w:rPr>
        <w:t> </w:t>
      </w:r>
      <w:r>
        <w:rPr>
          <w:color w:val="262828"/>
          <w:w w:val="105"/>
        </w:rPr>
        <w:t>in</w:t>
      </w:r>
      <w:r>
        <w:rPr>
          <w:color w:val="262828"/>
          <w:spacing w:val="-15"/>
          <w:w w:val="105"/>
        </w:rPr>
        <w:t> </w:t>
      </w:r>
      <w:r>
        <w:rPr>
          <w:color w:val="262828"/>
          <w:w w:val="105"/>
        </w:rPr>
        <w:t>various</w:t>
      </w:r>
      <w:r>
        <w:rPr>
          <w:color w:val="262828"/>
          <w:spacing w:val="-1"/>
          <w:w w:val="105"/>
        </w:rPr>
        <w:t> </w:t>
      </w:r>
      <w:r>
        <w:rPr>
          <w:color w:val="262828"/>
          <w:w w:val="105"/>
        </w:rPr>
        <w:t>skills</w:t>
      </w:r>
      <w:r>
        <w:rPr>
          <w:color w:val="262828"/>
          <w:spacing w:val="-7"/>
          <w:w w:val="105"/>
        </w:rPr>
        <w:t> </w:t>
      </w:r>
      <w:r>
        <w:rPr>
          <w:color w:val="262828"/>
          <w:w w:val="105"/>
        </w:rPr>
        <w:t>such</w:t>
      </w:r>
      <w:r>
        <w:rPr>
          <w:color w:val="262828"/>
          <w:spacing w:val="-11"/>
          <w:w w:val="105"/>
        </w:rPr>
        <w:t> </w:t>
      </w:r>
      <w:r>
        <w:rPr>
          <w:color w:val="262828"/>
          <w:w w:val="105"/>
        </w:rPr>
        <w:t>as</w:t>
      </w:r>
      <w:r>
        <w:rPr>
          <w:color w:val="262828"/>
          <w:spacing w:val="-16"/>
          <w:w w:val="105"/>
        </w:rPr>
        <w:t> </w:t>
      </w:r>
      <w:r>
        <w:rPr>
          <w:color w:val="262828"/>
          <w:w w:val="105"/>
        </w:rPr>
        <w:t>casualty, </w:t>
      </w:r>
      <w:r>
        <w:rPr>
          <w:color w:val="383A3A"/>
          <w:w w:val="105"/>
        </w:rPr>
        <w:t>search</w:t>
      </w:r>
      <w:r>
        <w:rPr>
          <w:color w:val="383A3A"/>
          <w:spacing w:val="-36"/>
          <w:w w:val="105"/>
        </w:rPr>
        <w:t> </w:t>
      </w:r>
      <w:r>
        <w:rPr>
          <w:color w:val="383A3A"/>
          <w:w w:val="105"/>
        </w:rPr>
        <w:t>and</w:t>
      </w:r>
      <w:r>
        <w:rPr>
          <w:color w:val="383A3A"/>
          <w:spacing w:val="-34"/>
          <w:w w:val="105"/>
        </w:rPr>
        <w:t> </w:t>
      </w:r>
      <w:r>
        <w:rPr>
          <w:color w:val="262828"/>
          <w:w w:val="105"/>
        </w:rPr>
        <w:t>rescue,</w:t>
      </w:r>
      <w:r>
        <w:rPr>
          <w:color w:val="262828"/>
          <w:spacing w:val="-31"/>
          <w:w w:val="105"/>
        </w:rPr>
        <w:t> </w:t>
      </w:r>
      <w:r>
        <w:rPr>
          <w:color w:val="262828"/>
          <w:w w:val="105"/>
        </w:rPr>
        <w:t>flood</w:t>
      </w:r>
      <w:r>
        <w:rPr>
          <w:color w:val="262828"/>
          <w:spacing w:val="-33"/>
          <w:w w:val="105"/>
        </w:rPr>
        <w:t> </w:t>
      </w:r>
      <w:r>
        <w:rPr>
          <w:color w:val="262828"/>
          <w:w w:val="105"/>
        </w:rPr>
        <w:t>response,</w:t>
      </w:r>
      <w:r>
        <w:rPr>
          <w:color w:val="262828"/>
          <w:spacing w:val="-15"/>
          <w:w w:val="105"/>
        </w:rPr>
        <w:t> </w:t>
      </w:r>
      <w:r>
        <w:rPr>
          <w:color w:val="262828"/>
          <w:w w:val="105"/>
        </w:rPr>
        <w:t>radiation</w:t>
      </w:r>
      <w:r>
        <w:rPr>
          <w:color w:val="262828"/>
          <w:spacing w:val="-24"/>
          <w:w w:val="105"/>
        </w:rPr>
        <w:t> </w:t>
      </w:r>
      <w:r>
        <w:rPr>
          <w:color w:val="383A3A"/>
          <w:w w:val="105"/>
        </w:rPr>
        <w:t>monitoring,</w:t>
      </w:r>
      <w:r>
        <w:rPr>
          <w:color w:val="383A3A"/>
          <w:spacing w:val="-15"/>
          <w:w w:val="105"/>
        </w:rPr>
        <w:t> </w:t>
      </w:r>
      <w:r>
        <w:rPr>
          <w:color w:val="262828"/>
          <w:w w:val="105"/>
        </w:rPr>
        <w:t>welfare</w:t>
      </w:r>
      <w:r>
        <w:rPr>
          <w:color w:val="262828"/>
          <w:spacing w:val="-29"/>
          <w:w w:val="105"/>
        </w:rPr>
        <w:t> </w:t>
      </w:r>
      <w:r>
        <w:rPr>
          <w:color w:val="383A3A"/>
          <w:w w:val="105"/>
        </w:rPr>
        <w:t>and</w:t>
      </w:r>
      <w:r>
        <w:rPr>
          <w:color w:val="383A3A"/>
          <w:spacing w:val="-36"/>
          <w:w w:val="105"/>
        </w:rPr>
        <w:t> </w:t>
      </w:r>
      <w:r>
        <w:rPr>
          <w:color w:val="262828"/>
          <w:w w:val="105"/>
        </w:rPr>
        <w:t>communications. </w:t>
      </w:r>
      <w:r>
        <w:rPr>
          <w:color w:val="383A3A"/>
          <w:w w:val="105"/>
        </w:rPr>
        <w:t>Health </w:t>
      </w:r>
      <w:r>
        <w:rPr>
          <w:color w:val="262828"/>
          <w:w w:val="105"/>
        </w:rPr>
        <w:t>and </w:t>
      </w:r>
      <w:r>
        <w:rPr>
          <w:color w:val="383A3A"/>
          <w:w w:val="105"/>
        </w:rPr>
        <w:t>safety requirements </w:t>
      </w:r>
      <w:r>
        <w:rPr>
          <w:color w:val="262828"/>
          <w:w w:val="105"/>
        </w:rPr>
        <w:t>will inform </w:t>
      </w:r>
      <w:r>
        <w:rPr>
          <w:color w:val="383A3A"/>
          <w:w w:val="105"/>
        </w:rPr>
        <w:t>approaches </w:t>
      </w:r>
      <w:r>
        <w:rPr>
          <w:color w:val="262828"/>
          <w:w w:val="105"/>
        </w:rPr>
        <w:t>to training and equipment plans. The Department </w:t>
      </w:r>
      <w:r>
        <w:rPr>
          <w:color w:val="383A3A"/>
          <w:w w:val="105"/>
        </w:rPr>
        <w:t>will maintain and </w:t>
      </w:r>
      <w:r>
        <w:rPr>
          <w:color w:val="262828"/>
          <w:w w:val="105"/>
        </w:rPr>
        <w:t>develop the training programmes and skill sets</w:t>
      </w:r>
      <w:r>
        <w:rPr>
          <w:color w:val="262828"/>
          <w:spacing w:val="-19"/>
          <w:w w:val="105"/>
        </w:rPr>
        <w:t> </w:t>
      </w:r>
      <w:r>
        <w:rPr>
          <w:color w:val="383A3A"/>
          <w:w w:val="105"/>
        </w:rPr>
        <w:t>within</w:t>
      </w:r>
      <w:r>
        <w:rPr>
          <w:color w:val="383A3A"/>
          <w:spacing w:val="-14"/>
          <w:w w:val="105"/>
        </w:rPr>
        <w:t> </w:t>
      </w:r>
      <w:r>
        <w:rPr>
          <w:color w:val="383A3A"/>
          <w:w w:val="105"/>
        </w:rPr>
        <w:t>the</w:t>
      </w:r>
      <w:r>
        <w:rPr>
          <w:color w:val="383A3A"/>
          <w:spacing w:val="-17"/>
          <w:w w:val="105"/>
        </w:rPr>
        <w:t> </w:t>
      </w:r>
      <w:r>
        <w:rPr>
          <w:color w:val="262828"/>
          <w:w w:val="105"/>
        </w:rPr>
        <w:t>organisation</w:t>
      </w:r>
      <w:r>
        <w:rPr>
          <w:color w:val="262828"/>
          <w:spacing w:val="-6"/>
          <w:w w:val="105"/>
        </w:rPr>
        <w:t> </w:t>
      </w:r>
      <w:r>
        <w:rPr>
          <w:color w:val="383A3A"/>
          <w:w w:val="105"/>
        </w:rPr>
        <w:t>to</w:t>
      </w:r>
      <w:r>
        <w:rPr>
          <w:color w:val="383A3A"/>
          <w:spacing w:val="6"/>
          <w:w w:val="105"/>
        </w:rPr>
        <w:t> </w:t>
      </w:r>
      <w:r>
        <w:rPr>
          <w:color w:val="262828"/>
          <w:w w:val="105"/>
        </w:rPr>
        <w:t>national</w:t>
      </w:r>
      <w:r>
        <w:rPr>
          <w:color w:val="262828"/>
          <w:spacing w:val="-11"/>
          <w:w w:val="105"/>
        </w:rPr>
        <w:t> </w:t>
      </w:r>
      <w:r>
        <w:rPr>
          <w:color w:val="262828"/>
          <w:w w:val="105"/>
        </w:rPr>
        <w:t>and</w:t>
      </w:r>
      <w:r>
        <w:rPr>
          <w:color w:val="262828"/>
          <w:spacing w:val="-22"/>
          <w:w w:val="105"/>
        </w:rPr>
        <w:t> </w:t>
      </w:r>
      <w:r>
        <w:rPr>
          <w:color w:val="383A3A"/>
          <w:w w:val="105"/>
        </w:rPr>
        <w:t>international</w:t>
      </w:r>
      <w:r>
        <w:rPr>
          <w:color w:val="383A3A"/>
          <w:spacing w:val="-12"/>
          <w:w w:val="105"/>
        </w:rPr>
        <w:t> </w:t>
      </w:r>
      <w:r>
        <w:rPr>
          <w:color w:val="262828"/>
          <w:w w:val="105"/>
        </w:rPr>
        <w:t>standards</w:t>
      </w:r>
      <w:r>
        <w:rPr>
          <w:color w:val="262828"/>
          <w:spacing w:val="-1"/>
          <w:w w:val="105"/>
        </w:rPr>
        <w:t> </w:t>
      </w:r>
      <w:r>
        <w:rPr>
          <w:color w:val="262828"/>
          <w:w w:val="105"/>
        </w:rPr>
        <w:t>and</w:t>
      </w:r>
      <w:r>
        <w:rPr>
          <w:color w:val="262828"/>
          <w:spacing w:val="-23"/>
          <w:w w:val="105"/>
        </w:rPr>
        <w:t> </w:t>
      </w:r>
      <w:r>
        <w:rPr>
          <w:color w:val="262828"/>
          <w:w w:val="105"/>
        </w:rPr>
        <w:t>best</w:t>
      </w:r>
      <w:r>
        <w:rPr>
          <w:color w:val="262828"/>
          <w:spacing w:val="-15"/>
          <w:w w:val="105"/>
        </w:rPr>
        <w:t> </w:t>
      </w:r>
      <w:r>
        <w:rPr>
          <w:color w:val="262828"/>
          <w:w w:val="105"/>
        </w:rPr>
        <w:t>practice. </w:t>
      </w:r>
      <w:r>
        <w:rPr>
          <w:color w:val="383A3A"/>
          <w:w w:val="105"/>
        </w:rPr>
        <w:t>The </w:t>
      </w:r>
      <w:r>
        <w:rPr>
          <w:color w:val="262828"/>
          <w:w w:val="105"/>
        </w:rPr>
        <w:t>Civil Defence College </w:t>
      </w:r>
      <w:r>
        <w:rPr>
          <w:color w:val="383A3A"/>
          <w:w w:val="105"/>
        </w:rPr>
        <w:t>will organise specific </w:t>
      </w:r>
      <w:r>
        <w:rPr>
          <w:color w:val="262828"/>
          <w:w w:val="105"/>
        </w:rPr>
        <w:t>training </w:t>
      </w:r>
      <w:r>
        <w:rPr>
          <w:color w:val="383A3A"/>
          <w:w w:val="105"/>
        </w:rPr>
        <w:t>across </w:t>
      </w:r>
      <w:r>
        <w:rPr>
          <w:color w:val="262828"/>
          <w:w w:val="105"/>
        </w:rPr>
        <w:t>all </w:t>
      </w:r>
      <w:r>
        <w:rPr>
          <w:color w:val="383A3A"/>
          <w:w w:val="105"/>
        </w:rPr>
        <w:t>core </w:t>
      </w:r>
      <w:r>
        <w:rPr>
          <w:color w:val="262828"/>
          <w:w w:val="105"/>
        </w:rPr>
        <w:t>services. This </w:t>
      </w:r>
      <w:r>
        <w:rPr>
          <w:color w:val="383A3A"/>
          <w:w w:val="105"/>
        </w:rPr>
        <w:t>training will </w:t>
      </w:r>
      <w:r>
        <w:rPr>
          <w:color w:val="262828"/>
          <w:w w:val="105"/>
        </w:rPr>
        <w:t>continue to </w:t>
      </w:r>
      <w:r>
        <w:rPr>
          <w:color w:val="383A3A"/>
          <w:w w:val="105"/>
        </w:rPr>
        <w:t>be </w:t>
      </w:r>
      <w:r>
        <w:rPr>
          <w:color w:val="262828"/>
          <w:w w:val="105"/>
        </w:rPr>
        <w:t>provided to </w:t>
      </w:r>
      <w:r>
        <w:rPr>
          <w:color w:val="383A3A"/>
          <w:w w:val="105"/>
        </w:rPr>
        <w:t>national and/or </w:t>
      </w:r>
      <w:r>
        <w:rPr>
          <w:color w:val="262828"/>
          <w:w w:val="105"/>
        </w:rPr>
        <w:t>internationally accred</w:t>
      </w:r>
      <w:r>
        <w:rPr>
          <w:color w:val="505052"/>
          <w:w w:val="105"/>
        </w:rPr>
        <w:t>it</w:t>
      </w:r>
      <w:r>
        <w:rPr>
          <w:color w:val="262828"/>
          <w:w w:val="105"/>
        </w:rPr>
        <w:t>ed standards. Civil </w:t>
      </w:r>
      <w:r>
        <w:rPr>
          <w:color w:val="383A3A"/>
          <w:w w:val="105"/>
        </w:rPr>
        <w:t>Defence </w:t>
      </w:r>
      <w:r>
        <w:rPr>
          <w:color w:val="262828"/>
          <w:w w:val="105"/>
        </w:rPr>
        <w:t>will </w:t>
      </w:r>
      <w:r>
        <w:rPr>
          <w:color w:val="383A3A"/>
          <w:w w:val="105"/>
        </w:rPr>
        <w:t>identify </w:t>
      </w:r>
      <w:r>
        <w:rPr>
          <w:color w:val="262828"/>
          <w:w w:val="105"/>
        </w:rPr>
        <w:t>and </w:t>
      </w:r>
      <w:r>
        <w:rPr>
          <w:color w:val="383A3A"/>
          <w:w w:val="105"/>
        </w:rPr>
        <w:t>make use of </w:t>
      </w:r>
      <w:r>
        <w:rPr>
          <w:color w:val="262828"/>
          <w:w w:val="105"/>
        </w:rPr>
        <w:t>national synergies </w:t>
      </w:r>
      <w:r>
        <w:rPr>
          <w:color w:val="505052"/>
          <w:spacing w:val="-4"/>
          <w:w w:val="105"/>
        </w:rPr>
        <w:t>i</w:t>
      </w:r>
      <w:r>
        <w:rPr>
          <w:color w:val="262828"/>
          <w:spacing w:val="-4"/>
          <w:w w:val="105"/>
        </w:rPr>
        <w:t>n </w:t>
      </w:r>
      <w:r>
        <w:rPr>
          <w:color w:val="383A3A"/>
          <w:w w:val="105"/>
        </w:rPr>
        <w:t>training </w:t>
      </w:r>
      <w:r>
        <w:rPr>
          <w:color w:val="262828"/>
          <w:w w:val="105"/>
        </w:rPr>
        <w:t>and</w:t>
      </w:r>
      <w:r>
        <w:rPr>
          <w:color w:val="262828"/>
          <w:spacing w:val="-38"/>
          <w:w w:val="105"/>
        </w:rPr>
        <w:t> </w:t>
      </w:r>
      <w:r>
        <w:rPr>
          <w:color w:val="262828"/>
          <w:w w:val="105"/>
        </w:rPr>
        <w:t>operational</w:t>
      </w:r>
      <w:r>
        <w:rPr>
          <w:color w:val="262828"/>
          <w:spacing w:val="-21"/>
          <w:w w:val="105"/>
        </w:rPr>
        <w:t> </w:t>
      </w:r>
      <w:r>
        <w:rPr>
          <w:color w:val="383A3A"/>
          <w:w w:val="105"/>
        </w:rPr>
        <w:t>capacities</w:t>
      </w:r>
      <w:r>
        <w:rPr>
          <w:color w:val="383A3A"/>
          <w:spacing w:val="-20"/>
          <w:w w:val="105"/>
        </w:rPr>
        <w:t> </w:t>
      </w:r>
      <w:r>
        <w:rPr>
          <w:color w:val="383A3A"/>
          <w:w w:val="105"/>
        </w:rPr>
        <w:t>to</w:t>
      </w:r>
      <w:r>
        <w:rPr>
          <w:color w:val="383A3A"/>
          <w:spacing w:val="-13"/>
          <w:w w:val="105"/>
        </w:rPr>
        <w:t> </w:t>
      </w:r>
      <w:r>
        <w:rPr>
          <w:color w:val="262828"/>
          <w:w w:val="105"/>
        </w:rPr>
        <w:t>make</w:t>
      </w:r>
      <w:r>
        <w:rPr>
          <w:color w:val="262828"/>
          <w:spacing w:val="-30"/>
          <w:w w:val="105"/>
        </w:rPr>
        <w:t> </w:t>
      </w:r>
      <w:r>
        <w:rPr>
          <w:color w:val="262828"/>
          <w:w w:val="105"/>
        </w:rPr>
        <w:t>best</w:t>
      </w:r>
      <w:r>
        <w:rPr>
          <w:color w:val="262828"/>
          <w:spacing w:val="-28"/>
          <w:w w:val="105"/>
        </w:rPr>
        <w:t> </w:t>
      </w:r>
      <w:r>
        <w:rPr>
          <w:color w:val="262828"/>
          <w:w w:val="105"/>
        </w:rPr>
        <w:t>use</w:t>
      </w:r>
      <w:r>
        <w:rPr>
          <w:color w:val="262828"/>
          <w:spacing w:val="-30"/>
          <w:w w:val="105"/>
        </w:rPr>
        <w:t> </w:t>
      </w:r>
      <w:r>
        <w:rPr>
          <w:color w:val="383A3A"/>
          <w:w w:val="105"/>
        </w:rPr>
        <w:t>of</w:t>
      </w:r>
      <w:r>
        <w:rPr>
          <w:color w:val="383A3A"/>
          <w:spacing w:val="-25"/>
          <w:w w:val="105"/>
        </w:rPr>
        <w:t> </w:t>
      </w:r>
      <w:r>
        <w:rPr>
          <w:color w:val="262828"/>
          <w:w w:val="105"/>
        </w:rPr>
        <w:t>financial</w:t>
      </w:r>
      <w:r>
        <w:rPr>
          <w:color w:val="262828"/>
          <w:spacing w:val="-25"/>
          <w:w w:val="105"/>
        </w:rPr>
        <w:t> </w:t>
      </w:r>
      <w:r>
        <w:rPr>
          <w:color w:val="262828"/>
          <w:w w:val="105"/>
        </w:rPr>
        <w:t>resources</w:t>
      </w:r>
      <w:r>
        <w:rPr>
          <w:color w:val="262828"/>
          <w:spacing w:val="-27"/>
          <w:w w:val="105"/>
        </w:rPr>
        <w:t> </w:t>
      </w:r>
      <w:r>
        <w:rPr>
          <w:color w:val="262828"/>
          <w:w w:val="105"/>
        </w:rPr>
        <w:t>and</w:t>
      </w:r>
      <w:r>
        <w:rPr>
          <w:color w:val="262828"/>
          <w:spacing w:val="-42"/>
          <w:w w:val="105"/>
        </w:rPr>
        <w:t> </w:t>
      </w:r>
      <w:r>
        <w:rPr>
          <w:color w:val="383A3A"/>
          <w:w w:val="105"/>
        </w:rPr>
        <w:t>shared</w:t>
      </w:r>
      <w:r>
        <w:rPr>
          <w:color w:val="383A3A"/>
          <w:spacing w:val="-33"/>
          <w:w w:val="105"/>
        </w:rPr>
        <w:t> </w:t>
      </w:r>
      <w:r>
        <w:rPr>
          <w:color w:val="262828"/>
          <w:w w:val="105"/>
        </w:rPr>
        <w:t>services including</w:t>
      </w:r>
      <w:r>
        <w:rPr>
          <w:color w:val="262828"/>
          <w:spacing w:val="-5"/>
          <w:w w:val="105"/>
        </w:rPr>
        <w:t> </w:t>
      </w:r>
      <w:r>
        <w:rPr>
          <w:color w:val="262828"/>
          <w:w w:val="105"/>
        </w:rPr>
        <w:t>the</w:t>
      </w:r>
      <w:r>
        <w:rPr>
          <w:color w:val="262828"/>
          <w:spacing w:val="-2"/>
          <w:w w:val="105"/>
        </w:rPr>
        <w:t> </w:t>
      </w:r>
      <w:r>
        <w:rPr>
          <w:color w:val="262828"/>
          <w:w w:val="105"/>
        </w:rPr>
        <w:t>development</w:t>
      </w:r>
      <w:r>
        <w:rPr>
          <w:color w:val="262828"/>
          <w:spacing w:val="0"/>
          <w:w w:val="105"/>
        </w:rPr>
        <w:t> </w:t>
      </w:r>
      <w:r>
        <w:rPr>
          <w:color w:val="383A3A"/>
          <w:w w:val="105"/>
        </w:rPr>
        <w:t>of</w:t>
      </w:r>
      <w:r>
        <w:rPr>
          <w:color w:val="383A3A"/>
          <w:spacing w:val="5"/>
          <w:w w:val="105"/>
        </w:rPr>
        <w:t> </w:t>
      </w:r>
      <w:r>
        <w:rPr>
          <w:color w:val="262828"/>
          <w:w w:val="105"/>
        </w:rPr>
        <w:t>f</w:t>
      </w:r>
      <w:r>
        <w:rPr>
          <w:color w:val="505052"/>
          <w:w w:val="105"/>
        </w:rPr>
        <w:t>urt</w:t>
      </w:r>
      <w:r>
        <w:rPr>
          <w:color w:val="262828"/>
          <w:w w:val="105"/>
        </w:rPr>
        <w:t>her</w:t>
      </w:r>
      <w:r>
        <w:rPr>
          <w:color w:val="262828"/>
          <w:spacing w:val="-17"/>
          <w:w w:val="105"/>
        </w:rPr>
        <w:t> </w:t>
      </w:r>
      <w:r>
        <w:rPr>
          <w:color w:val="383A3A"/>
          <w:w w:val="105"/>
        </w:rPr>
        <w:t>links</w:t>
      </w:r>
      <w:r>
        <w:rPr>
          <w:color w:val="383A3A"/>
          <w:spacing w:val="-14"/>
          <w:w w:val="105"/>
        </w:rPr>
        <w:t> </w:t>
      </w:r>
      <w:r>
        <w:rPr>
          <w:color w:val="383A3A"/>
          <w:w w:val="105"/>
        </w:rPr>
        <w:t>with</w:t>
      </w:r>
      <w:r>
        <w:rPr>
          <w:color w:val="383A3A"/>
          <w:spacing w:val="-14"/>
          <w:w w:val="105"/>
        </w:rPr>
        <w:t> </w:t>
      </w:r>
      <w:r>
        <w:rPr>
          <w:color w:val="262828"/>
          <w:w w:val="105"/>
        </w:rPr>
        <w:t>third</w:t>
      </w:r>
      <w:r>
        <w:rPr>
          <w:color w:val="262828"/>
          <w:spacing w:val="-22"/>
          <w:w w:val="105"/>
        </w:rPr>
        <w:t> </w:t>
      </w:r>
      <w:r>
        <w:rPr>
          <w:color w:val="383A3A"/>
          <w:w w:val="105"/>
        </w:rPr>
        <w:t>level</w:t>
      </w:r>
      <w:r>
        <w:rPr>
          <w:color w:val="383A3A"/>
          <w:spacing w:val="-18"/>
          <w:w w:val="105"/>
        </w:rPr>
        <w:t> </w:t>
      </w:r>
      <w:r>
        <w:rPr>
          <w:color w:val="383A3A"/>
          <w:w w:val="105"/>
        </w:rPr>
        <w:t>institutions.</w:t>
      </w:r>
    </w:p>
    <w:p>
      <w:pPr>
        <w:pStyle w:val="Heading3"/>
        <w:numPr>
          <w:ilvl w:val="1"/>
          <w:numId w:val="1"/>
        </w:numPr>
        <w:tabs>
          <w:tab w:pos="1457" w:val="left" w:leader="none"/>
          <w:tab w:pos="1458" w:val="left" w:leader="none"/>
        </w:tabs>
        <w:spacing w:line="240" w:lineRule="auto" w:before="177" w:after="0"/>
        <w:ind w:left="1457" w:right="0" w:hanging="834"/>
        <w:jc w:val="left"/>
        <w:rPr>
          <w:color w:val="262828"/>
        </w:rPr>
      </w:pPr>
      <w:r>
        <w:rPr>
          <w:color w:val="262828"/>
          <w:w w:val="120"/>
        </w:rPr>
        <w:t>Equipment and</w:t>
      </w:r>
      <w:r>
        <w:rPr>
          <w:color w:val="262828"/>
          <w:spacing w:val="18"/>
          <w:w w:val="120"/>
        </w:rPr>
        <w:t> </w:t>
      </w:r>
      <w:r>
        <w:rPr>
          <w:color w:val="262828"/>
          <w:w w:val="120"/>
        </w:rPr>
        <w:t>Infrastructure</w:t>
      </w:r>
    </w:p>
    <w:p>
      <w:pPr>
        <w:pStyle w:val="BodyText"/>
        <w:spacing w:line="288" w:lineRule="auto" w:before="199"/>
        <w:ind w:left="1717" w:right="1594" w:firstLine="3"/>
        <w:jc w:val="both"/>
      </w:pPr>
      <w:r>
        <w:rPr>
          <w:color w:val="383A3A"/>
          <w:w w:val="105"/>
        </w:rPr>
        <w:t>Civil</w:t>
      </w:r>
      <w:r>
        <w:rPr>
          <w:color w:val="383A3A"/>
          <w:spacing w:val="-35"/>
          <w:w w:val="105"/>
        </w:rPr>
        <w:t> </w:t>
      </w:r>
      <w:r>
        <w:rPr>
          <w:color w:val="262828"/>
          <w:w w:val="105"/>
        </w:rPr>
        <w:t>Defence</w:t>
      </w:r>
      <w:r>
        <w:rPr>
          <w:color w:val="262828"/>
          <w:spacing w:val="-29"/>
          <w:w w:val="105"/>
        </w:rPr>
        <w:t> </w:t>
      </w:r>
      <w:r>
        <w:rPr>
          <w:color w:val="383A3A"/>
          <w:w w:val="105"/>
        </w:rPr>
        <w:t>will</w:t>
      </w:r>
      <w:r>
        <w:rPr>
          <w:color w:val="383A3A"/>
          <w:spacing w:val="-33"/>
          <w:w w:val="105"/>
        </w:rPr>
        <w:t> </w:t>
      </w:r>
      <w:r>
        <w:rPr>
          <w:color w:val="262828"/>
          <w:w w:val="105"/>
        </w:rPr>
        <w:t>utilise</w:t>
      </w:r>
      <w:r>
        <w:rPr>
          <w:color w:val="262828"/>
          <w:spacing w:val="-32"/>
          <w:w w:val="105"/>
        </w:rPr>
        <w:t> </w:t>
      </w:r>
      <w:r>
        <w:rPr>
          <w:color w:val="262828"/>
          <w:w w:val="105"/>
        </w:rPr>
        <w:t>new</w:t>
      </w:r>
      <w:r>
        <w:rPr>
          <w:color w:val="262828"/>
          <w:spacing w:val="-1"/>
          <w:w w:val="105"/>
        </w:rPr>
        <w:t> </w:t>
      </w:r>
      <w:r>
        <w:rPr>
          <w:color w:val="262828"/>
          <w:w w:val="105"/>
        </w:rPr>
        <w:t>technologies</w:t>
      </w:r>
      <w:r>
        <w:rPr>
          <w:color w:val="262828"/>
          <w:spacing w:val="-24"/>
          <w:w w:val="105"/>
        </w:rPr>
        <w:t> </w:t>
      </w:r>
      <w:r>
        <w:rPr>
          <w:color w:val="505052"/>
          <w:w w:val="105"/>
        </w:rPr>
        <w:t>that</w:t>
      </w:r>
      <w:r>
        <w:rPr>
          <w:color w:val="505052"/>
          <w:spacing w:val="-28"/>
          <w:w w:val="105"/>
        </w:rPr>
        <w:t> </w:t>
      </w:r>
      <w:r>
        <w:rPr>
          <w:color w:val="383A3A"/>
          <w:w w:val="105"/>
        </w:rPr>
        <w:t>assist</w:t>
      </w:r>
      <w:r>
        <w:rPr>
          <w:color w:val="383A3A"/>
          <w:spacing w:val="-32"/>
          <w:w w:val="105"/>
        </w:rPr>
        <w:t> </w:t>
      </w:r>
      <w:r>
        <w:rPr>
          <w:color w:val="383A3A"/>
          <w:w w:val="105"/>
        </w:rPr>
        <w:t>in</w:t>
      </w:r>
      <w:r>
        <w:rPr>
          <w:color w:val="383A3A"/>
          <w:spacing w:val="-43"/>
          <w:w w:val="105"/>
        </w:rPr>
        <w:t> </w:t>
      </w:r>
      <w:r>
        <w:rPr>
          <w:color w:val="262828"/>
          <w:w w:val="105"/>
        </w:rPr>
        <w:t>delivering</w:t>
      </w:r>
      <w:r>
        <w:rPr>
          <w:color w:val="262828"/>
          <w:spacing w:val="-28"/>
          <w:w w:val="105"/>
        </w:rPr>
        <w:t> </w:t>
      </w:r>
      <w:r>
        <w:rPr>
          <w:color w:val="383A3A"/>
          <w:w w:val="105"/>
        </w:rPr>
        <w:t>its</w:t>
      </w:r>
      <w:r>
        <w:rPr>
          <w:color w:val="383A3A"/>
          <w:spacing w:val="-22"/>
          <w:w w:val="105"/>
        </w:rPr>
        <w:t> </w:t>
      </w:r>
      <w:r>
        <w:rPr>
          <w:color w:val="383A3A"/>
          <w:w w:val="105"/>
        </w:rPr>
        <w:t>core</w:t>
      </w:r>
      <w:r>
        <w:rPr>
          <w:color w:val="383A3A"/>
          <w:spacing w:val="-31"/>
          <w:w w:val="105"/>
        </w:rPr>
        <w:t> </w:t>
      </w:r>
      <w:r>
        <w:rPr>
          <w:color w:val="262828"/>
          <w:w w:val="105"/>
        </w:rPr>
        <w:t>services.</w:t>
      </w:r>
      <w:r>
        <w:rPr>
          <w:color w:val="262828"/>
          <w:spacing w:val="17"/>
          <w:w w:val="105"/>
        </w:rPr>
        <w:t> </w:t>
      </w:r>
      <w:r>
        <w:rPr>
          <w:color w:val="262828"/>
          <w:w w:val="105"/>
        </w:rPr>
        <w:t>For </w:t>
      </w:r>
      <w:r>
        <w:rPr>
          <w:color w:val="383A3A"/>
          <w:w w:val="105"/>
        </w:rPr>
        <w:t>example, civil</w:t>
      </w:r>
      <w:r>
        <w:rPr>
          <w:color w:val="383A3A"/>
          <w:spacing w:val="-17"/>
          <w:w w:val="105"/>
        </w:rPr>
        <w:t> </w:t>
      </w:r>
      <w:r>
        <w:rPr>
          <w:color w:val="262828"/>
          <w:w w:val="105"/>
        </w:rPr>
        <w:t>Rem</w:t>
      </w:r>
      <w:r>
        <w:rPr>
          <w:color w:val="262828"/>
          <w:spacing w:val="-41"/>
          <w:w w:val="105"/>
        </w:rPr>
        <w:t> </w:t>
      </w:r>
      <w:r>
        <w:rPr>
          <w:color w:val="262828"/>
          <w:w w:val="105"/>
        </w:rPr>
        <w:t>ote</w:t>
      </w:r>
      <w:r>
        <w:rPr>
          <w:color w:val="262828"/>
          <w:spacing w:val="-46"/>
          <w:w w:val="105"/>
        </w:rPr>
        <w:t> </w:t>
      </w:r>
      <w:r>
        <w:rPr>
          <w:color w:val="070708"/>
          <w:w w:val="105"/>
        </w:rPr>
        <w:t>l</w:t>
      </w:r>
      <w:r>
        <w:rPr>
          <w:color w:val="383A3A"/>
          <w:w w:val="105"/>
        </w:rPr>
        <w:t>y</w:t>
      </w:r>
      <w:r>
        <w:rPr>
          <w:color w:val="383A3A"/>
          <w:spacing w:val="-7"/>
          <w:w w:val="105"/>
        </w:rPr>
        <w:t> </w:t>
      </w:r>
      <w:r>
        <w:rPr>
          <w:color w:val="262828"/>
          <w:spacing w:val="-6"/>
          <w:w w:val="105"/>
        </w:rPr>
        <w:t>Pi</w:t>
      </w:r>
      <w:r>
        <w:rPr>
          <w:color w:val="505052"/>
          <w:spacing w:val="-6"/>
          <w:w w:val="105"/>
        </w:rPr>
        <w:t>l</w:t>
      </w:r>
      <w:r>
        <w:rPr>
          <w:color w:val="262828"/>
          <w:spacing w:val="-6"/>
          <w:w w:val="105"/>
        </w:rPr>
        <w:t>oted</w:t>
      </w:r>
      <w:r>
        <w:rPr>
          <w:color w:val="262828"/>
          <w:spacing w:val="-9"/>
          <w:w w:val="105"/>
        </w:rPr>
        <w:t> </w:t>
      </w:r>
      <w:r>
        <w:rPr>
          <w:color w:val="262828"/>
          <w:w w:val="105"/>
        </w:rPr>
        <w:t>Aircraft</w:t>
      </w:r>
      <w:r>
        <w:rPr>
          <w:color w:val="262828"/>
          <w:spacing w:val="-10"/>
          <w:w w:val="105"/>
        </w:rPr>
        <w:t> </w:t>
      </w:r>
      <w:r>
        <w:rPr>
          <w:color w:val="383A3A"/>
          <w:w w:val="105"/>
        </w:rPr>
        <w:t>Systems</w:t>
      </w:r>
      <w:r>
        <w:rPr>
          <w:color w:val="383A3A"/>
          <w:spacing w:val="-10"/>
          <w:w w:val="105"/>
        </w:rPr>
        <w:t> </w:t>
      </w:r>
      <w:r>
        <w:rPr>
          <w:color w:val="383A3A"/>
          <w:w w:val="105"/>
        </w:rPr>
        <w:t>(RPAS)</w:t>
      </w:r>
      <w:r>
        <w:rPr>
          <w:color w:val="383A3A"/>
          <w:spacing w:val="-17"/>
          <w:w w:val="105"/>
        </w:rPr>
        <w:t> </w:t>
      </w:r>
      <w:r>
        <w:rPr>
          <w:color w:val="383A3A"/>
          <w:w w:val="105"/>
        </w:rPr>
        <w:t>are</w:t>
      </w:r>
      <w:r>
        <w:rPr>
          <w:color w:val="383A3A"/>
          <w:spacing w:val="-23"/>
          <w:w w:val="105"/>
        </w:rPr>
        <w:t> </w:t>
      </w:r>
      <w:r>
        <w:rPr>
          <w:color w:val="383A3A"/>
          <w:w w:val="105"/>
        </w:rPr>
        <w:t>being</w:t>
      </w:r>
      <w:r>
        <w:rPr>
          <w:color w:val="383A3A"/>
          <w:spacing w:val="-18"/>
          <w:w w:val="105"/>
        </w:rPr>
        <w:t> </w:t>
      </w:r>
      <w:r>
        <w:rPr>
          <w:color w:val="383A3A"/>
          <w:w w:val="105"/>
        </w:rPr>
        <w:t>utilised</w:t>
      </w:r>
      <w:r>
        <w:rPr>
          <w:color w:val="383A3A"/>
          <w:spacing w:val="-26"/>
          <w:w w:val="105"/>
        </w:rPr>
        <w:t> </w:t>
      </w:r>
      <w:r>
        <w:rPr>
          <w:color w:val="262828"/>
          <w:w w:val="105"/>
        </w:rPr>
        <w:t>in</w:t>
      </w:r>
      <w:r>
        <w:rPr>
          <w:color w:val="262828"/>
          <w:spacing w:val="-25"/>
          <w:w w:val="105"/>
        </w:rPr>
        <w:t> </w:t>
      </w:r>
      <w:r>
        <w:rPr>
          <w:color w:val="383A3A"/>
          <w:w w:val="105"/>
        </w:rPr>
        <w:t>missing persons'</w:t>
      </w:r>
      <w:r>
        <w:rPr>
          <w:color w:val="383A3A"/>
          <w:spacing w:val="3"/>
          <w:w w:val="105"/>
        </w:rPr>
        <w:t> </w:t>
      </w:r>
      <w:r>
        <w:rPr>
          <w:color w:val="383A3A"/>
          <w:w w:val="105"/>
        </w:rPr>
        <w:t>searches.</w:t>
      </w:r>
      <w:r>
        <w:rPr>
          <w:color w:val="383A3A"/>
          <w:spacing w:val="3"/>
          <w:w w:val="105"/>
        </w:rPr>
        <w:t> </w:t>
      </w:r>
      <w:r>
        <w:rPr>
          <w:color w:val="383A3A"/>
          <w:w w:val="105"/>
        </w:rPr>
        <w:t>Civil</w:t>
      </w:r>
      <w:r>
        <w:rPr>
          <w:color w:val="383A3A"/>
          <w:spacing w:val="-12"/>
          <w:w w:val="105"/>
        </w:rPr>
        <w:t> </w:t>
      </w:r>
      <w:r>
        <w:rPr>
          <w:color w:val="262828"/>
          <w:w w:val="105"/>
        </w:rPr>
        <w:t>Defence</w:t>
      </w:r>
      <w:r>
        <w:rPr>
          <w:color w:val="262828"/>
          <w:spacing w:val="-7"/>
          <w:w w:val="105"/>
        </w:rPr>
        <w:t> </w:t>
      </w:r>
      <w:r>
        <w:rPr>
          <w:color w:val="383A3A"/>
          <w:w w:val="105"/>
        </w:rPr>
        <w:t>has</w:t>
      </w:r>
      <w:r>
        <w:rPr>
          <w:color w:val="383A3A"/>
          <w:spacing w:val="-14"/>
          <w:w w:val="105"/>
        </w:rPr>
        <w:t> </w:t>
      </w:r>
      <w:r>
        <w:rPr>
          <w:color w:val="383A3A"/>
          <w:w w:val="105"/>
        </w:rPr>
        <w:t>also</w:t>
      </w:r>
      <w:r>
        <w:rPr>
          <w:color w:val="383A3A"/>
          <w:spacing w:val="-8"/>
          <w:w w:val="105"/>
        </w:rPr>
        <w:t> </w:t>
      </w:r>
      <w:r>
        <w:rPr>
          <w:color w:val="383A3A"/>
          <w:w w:val="105"/>
        </w:rPr>
        <w:t>acquired</w:t>
      </w:r>
      <w:r>
        <w:rPr>
          <w:color w:val="383A3A"/>
          <w:spacing w:val="-9"/>
          <w:w w:val="105"/>
        </w:rPr>
        <w:t> </w:t>
      </w:r>
      <w:r>
        <w:rPr>
          <w:color w:val="383A3A"/>
          <w:w w:val="105"/>
        </w:rPr>
        <w:t>a</w:t>
      </w:r>
      <w:r>
        <w:rPr>
          <w:color w:val="383A3A"/>
          <w:spacing w:val="-12"/>
          <w:w w:val="105"/>
        </w:rPr>
        <w:t> </w:t>
      </w:r>
      <w:r>
        <w:rPr>
          <w:color w:val="262828"/>
          <w:w w:val="105"/>
        </w:rPr>
        <w:t>large</w:t>
      </w:r>
      <w:r>
        <w:rPr>
          <w:color w:val="262828"/>
          <w:spacing w:val="-15"/>
          <w:w w:val="105"/>
        </w:rPr>
        <w:t> </w:t>
      </w:r>
      <w:r>
        <w:rPr>
          <w:color w:val="383A3A"/>
          <w:w w:val="105"/>
        </w:rPr>
        <w:t>number</w:t>
      </w:r>
      <w:r>
        <w:rPr>
          <w:color w:val="383A3A"/>
          <w:spacing w:val="-7"/>
          <w:w w:val="105"/>
        </w:rPr>
        <w:t> </w:t>
      </w:r>
      <w:r>
        <w:rPr>
          <w:color w:val="383A3A"/>
          <w:w w:val="105"/>
        </w:rPr>
        <w:t>of</w:t>
      </w:r>
      <w:r>
        <w:rPr>
          <w:color w:val="383A3A"/>
          <w:spacing w:val="-8"/>
          <w:w w:val="105"/>
        </w:rPr>
        <w:t> </w:t>
      </w:r>
      <w:r>
        <w:rPr>
          <w:color w:val="262828"/>
          <w:w w:val="105"/>
        </w:rPr>
        <w:t>TETRA</w:t>
      </w:r>
      <w:r>
        <w:rPr>
          <w:color w:val="262828"/>
          <w:spacing w:val="-3"/>
          <w:w w:val="105"/>
        </w:rPr>
        <w:t> </w:t>
      </w:r>
      <w:r>
        <w:rPr>
          <w:color w:val="383A3A"/>
          <w:w w:val="105"/>
        </w:rPr>
        <w:t>radios allowing</w:t>
      </w:r>
      <w:r>
        <w:rPr>
          <w:color w:val="383A3A"/>
          <w:spacing w:val="-12"/>
          <w:w w:val="105"/>
        </w:rPr>
        <w:t> </w:t>
      </w:r>
      <w:r>
        <w:rPr>
          <w:color w:val="262828"/>
          <w:w w:val="105"/>
        </w:rPr>
        <w:t>for</w:t>
      </w:r>
      <w:r>
        <w:rPr>
          <w:color w:val="262828"/>
          <w:spacing w:val="-9"/>
          <w:w w:val="105"/>
        </w:rPr>
        <w:t> </w:t>
      </w:r>
      <w:r>
        <w:rPr>
          <w:color w:val="383A3A"/>
          <w:w w:val="105"/>
        </w:rPr>
        <w:t>efficient</w:t>
      </w:r>
      <w:r>
        <w:rPr>
          <w:color w:val="383A3A"/>
          <w:spacing w:val="-6"/>
          <w:w w:val="105"/>
        </w:rPr>
        <w:t> </w:t>
      </w:r>
      <w:r>
        <w:rPr>
          <w:color w:val="505052"/>
          <w:w w:val="105"/>
        </w:rPr>
        <w:t>communicat</w:t>
      </w:r>
      <w:r>
        <w:rPr>
          <w:color w:val="262828"/>
          <w:w w:val="105"/>
        </w:rPr>
        <w:t>ions</w:t>
      </w:r>
      <w:r>
        <w:rPr>
          <w:color w:val="262828"/>
          <w:spacing w:val="-7"/>
          <w:w w:val="105"/>
        </w:rPr>
        <w:t> </w:t>
      </w:r>
      <w:r>
        <w:rPr>
          <w:color w:val="383A3A"/>
          <w:w w:val="105"/>
        </w:rPr>
        <w:t>with</w:t>
      </w:r>
      <w:r>
        <w:rPr>
          <w:color w:val="383A3A"/>
          <w:spacing w:val="-22"/>
          <w:w w:val="105"/>
        </w:rPr>
        <w:t> </w:t>
      </w:r>
      <w:r>
        <w:rPr>
          <w:color w:val="262828"/>
          <w:w w:val="105"/>
        </w:rPr>
        <w:t>the</w:t>
      </w:r>
      <w:r>
        <w:rPr>
          <w:color w:val="262828"/>
          <w:spacing w:val="-21"/>
          <w:w w:val="105"/>
        </w:rPr>
        <w:t> </w:t>
      </w:r>
      <w:r>
        <w:rPr>
          <w:color w:val="262828"/>
          <w:w w:val="105"/>
        </w:rPr>
        <w:t>PRAs</w:t>
      </w:r>
      <w:r>
        <w:rPr>
          <w:color w:val="262828"/>
          <w:spacing w:val="-10"/>
          <w:w w:val="105"/>
        </w:rPr>
        <w:t> </w:t>
      </w:r>
      <w:r>
        <w:rPr>
          <w:color w:val="383A3A"/>
          <w:w w:val="105"/>
        </w:rPr>
        <w:t>during</w:t>
      </w:r>
      <w:r>
        <w:rPr>
          <w:color w:val="383A3A"/>
          <w:spacing w:val="-13"/>
          <w:w w:val="105"/>
        </w:rPr>
        <w:t> </w:t>
      </w:r>
      <w:r>
        <w:rPr>
          <w:color w:val="383A3A"/>
          <w:w w:val="105"/>
        </w:rPr>
        <w:t>emergencies.</w:t>
      </w:r>
    </w:p>
    <w:p>
      <w:pPr>
        <w:pStyle w:val="BodyText"/>
        <w:spacing w:line="285" w:lineRule="auto" w:before="106"/>
        <w:ind w:left="1717" w:right="1599" w:hanging="5"/>
        <w:jc w:val="both"/>
      </w:pPr>
      <w:r>
        <w:rPr/>
        <w:pict>
          <v:line style="position:absolute;mso-position-horizontal-relative:page;mso-position-vertical-relative:paragraph;z-index:1264" from="591.106995pt,105.050741pt" to="591.106995pt,62.858673pt" stroked="true" strokeweight=".721742pt" strokecolor="#000000">
            <v:stroke dashstyle="solid"/>
            <w10:wrap type="none"/>
          </v:line>
        </w:pict>
      </w:r>
      <w:r>
        <w:rPr>
          <w:color w:val="383A3A"/>
          <w:w w:val="105"/>
        </w:rPr>
        <w:t>The Department of Defence will continue to provide the resources and supports necessary </w:t>
      </w:r>
      <w:r>
        <w:rPr>
          <w:color w:val="262828"/>
          <w:w w:val="105"/>
        </w:rPr>
        <w:t>to </w:t>
      </w:r>
      <w:r>
        <w:rPr>
          <w:color w:val="383A3A"/>
          <w:w w:val="105"/>
        </w:rPr>
        <w:t>fulfil the mission of Civil Defence, including </w:t>
      </w:r>
      <w:r>
        <w:rPr>
          <w:color w:val="262828"/>
          <w:w w:val="105"/>
        </w:rPr>
        <w:t>fit-for-purpose </w:t>
      </w:r>
      <w:r>
        <w:rPr>
          <w:color w:val="383A3A"/>
          <w:w w:val="105"/>
        </w:rPr>
        <w:t>equipment, uniforms</w:t>
      </w:r>
      <w:r>
        <w:rPr>
          <w:color w:val="383A3A"/>
          <w:spacing w:val="-21"/>
          <w:w w:val="105"/>
        </w:rPr>
        <w:t> </w:t>
      </w:r>
      <w:r>
        <w:rPr>
          <w:color w:val="383A3A"/>
          <w:w w:val="105"/>
        </w:rPr>
        <w:t>and</w:t>
      </w:r>
      <w:r>
        <w:rPr>
          <w:color w:val="383A3A"/>
          <w:spacing w:val="-34"/>
          <w:w w:val="105"/>
        </w:rPr>
        <w:t> </w:t>
      </w:r>
      <w:r>
        <w:rPr>
          <w:color w:val="262828"/>
          <w:w w:val="105"/>
        </w:rPr>
        <w:t>Personal</w:t>
      </w:r>
      <w:r>
        <w:rPr>
          <w:color w:val="262828"/>
          <w:spacing w:val="-23"/>
          <w:w w:val="105"/>
        </w:rPr>
        <w:t> </w:t>
      </w:r>
      <w:r>
        <w:rPr>
          <w:color w:val="383A3A"/>
          <w:w w:val="105"/>
        </w:rPr>
        <w:t>Protective</w:t>
      </w:r>
      <w:r>
        <w:rPr>
          <w:color w:val="383A3A"/>
          <w:spacing w:val="-19"/>
          <w:w w:val="105"/>
        </w:rPr>
        <w:t> </w:t>
      </w:r>
      <w:r>
        <w:rPr>
          <w:color w:val="383A3A"/>
          <w:w w:val="105"/>
        </w:rPr>
        <w:t>Equipment.</w:t>
      </w:r>
      <w:r>
        <w:rPr>
          <w:color w:val="383A3A"/>
          <w:spacing w:val="-25"/>
          <w:w w:val="105"/>
        </w:rPr>
        <w:t> </w:t>
      </w:r>
      <w:r>
        <w:rPr>
          <w:color w:val="383A3A"/>
          <w:w w:val="105"/>
        </w:rPr>
        <w:t>Within</w:t>
      </w:r>
      <w:r>
        <w:rPr>
          <w:color w:val="383A3A"/>
          <w:spacing w:val="-36"/>
          <w:w w:val="105"/>
        </w:rPr>
        <w:t> </w:t>
      </w:r>
      <w:r>
        <w:rPr>
          <w:color w:val="383A3A"/>
          <w:w w:val="105"/>
        </w:rPr>
        <w:t>available</w:t>
      </w:r>
      <w:r>
        <w:rPr>
          <w:color w:val="383A3A"/>
          <w:spacing w:val="-28"/>
          <w:w w:val="105"/>
        </w:rPr>
        <w:t> </w:t>
      </w:r>
      <w:r>
        <w:rPr>
          <w:color w:val="383A3A"/>
          <w:w w:val="105"/>
        </w:rPr>
        <w:t>funding,</w:t>
      </w:r>
      <w:r>
        <w:rPr>
          <w:color w:val="383A3A"/>
          <w:spacing w:val="-19"/>
          <w:w w:val="105"/>
        </w:rPr>
        <w:t> </w:t>
      </w:r>
      <w:r>
        <w:rPr>
          <w:color w:val="383A3A"/>
          <w:w w:val="105"/>
        </w:rPr>
        <w:t>a</w:t>
      </w:r>
      <w:r>
        <w:rPr>
          <w:color w:val="383A3A"/>
          <w:spacing w:val="-37"/>
          <w:w w:val="105"/>
        </w:rPr>
        <w:t> </w:t>
      </w:r>
      <w:r>
        <w:rPr>
          <w:color w:val="383A3A"/>
          <w:w w:val="105"/>
        </w:rPr>
        <w:t>programmed approach will be taken </w:t>
      </w:r>
      <w:r>
        <w:rPr>
          <w:color w:val="262828"/>
          <w:w w:val="105"/>
        </w:rPr>
        <w:t>to </w:t>
      </w:r>
      <w:r>
        <w:rPr>
          <w:color w:val="383A3A"/>
          <w:w w:val="105"/>
        </w:rPr>
        <w:t>the ongoing </w:t>
      </w:r>
      <w:r>
        <w:rPr>
          <w:color w:val="262828"/>
          <w:spacing w:val="-3"/>
          <w:w w:val="105"/>
        </w:rPr>
        <w:t>replac</w:t>
      </w:r>
      <w:r>
        <w:rPr>
          <w:color w:val="505052"/>
          <w:spacing w:val="-3"/>
          <w:w w:val="105"/>
        </w:rPr>
        <w:t>emen</w:t>
      </w:r>
      <w:r>
        <w:rPr>
          <w:color w:val="262828"/>
          <w:spacing w:val="-3"/>
          <w:w w:val="105"/>
        </w:rPr>
        <w:t>t </w:t>
      </w:r>
      <w:r>
        <w:rPr>
          <w:color w:val="383A3A"/>
          <w:w w:val="105"/>
        </w:rPr>
        <w:t>of older equipment, including </w:t>
      </w:r>
      <w:r>
        <w:rPr>
          <w:color w:val="262828"/>
          <w:w w:val="105"/>
        </w:rPr>
        <w:t>vehicles</w:t>
      </w:r>
      <w:r>
        <w:rPr>
          <w:color w:val="262828"/>
          <w:spacing w:val="2"/>
          <w:w w:val="105"/>
        </w:rPr>
        <w:t> </w:t>
      </w:r>
      <w:r>
        <w:rPr>
          <w:color w:val="383A3A"/>
          <w:w w:val="105"/>
        </w:rPr>
        <w:t>and</w:t>
      </w:r>
      <w:r>
        <w:rPr>
          <w:color w:val="383A3A"/>
          <w:spacing w:val="-19"/>
          <w:w w:val="105"/>
        </w:rPr>
        <w:t> </w:t>
      </w:r>
      <w:r>
        <w:rPr>
          <w:color w:val="383A3A"/>
          <w:w w:val="105"/>
        </w:rPr>
        <w:t>boats,</w:t>
      </w:r>
      <w:r>
        <w:rPr>
          <w:color w:val="383A3A"/>
          <w:spacing w:val="-9"/>
          <w:w w:val="105"/>
        </w:rPr>
        <w:t> </w:t>
      </w:r>
      <w:r>
        <w:rPr>
          <w:color w:val="383A3A"/>
          <w:w w:val="105"/>
        </w:rPr>
        <w:t>with</w:t>
      </w:r>
      <w:r>
        <w:rPr>
          <w:color w:val="383A3A"/>
          <w:spacing w:val="-19"/>
          <w:w w:val="105"/>
        </w:rPr>
        <w:t> </w:t>
      </w:r>
      <w:r>
        <w:rPr>
          <w:color w:val="383A3A"/>
          <w:w w:val="105"/>
        </w:rPr>
        <w:t>obsolete</w:t>
      </w:r>
      <w:r>
        <w:rPr>
          <w:color w:val="383A3A"/>
          <w:spacing w:val="-4"/>
          <w:w w:val="105"/>
        </w:rPr>
        <w:t> </w:t>
      </w:r>
      <w:r>
        <w:rPr>
          <w:color w:val="262828"/>
          <w:w w:val="105"/>
        </w:rPr>
        <w:t>equipment</w:t>
      </w:r>
      <w:r>
        <w:rPr>
          <w:color w:val="262828"/>
          <w:spacing w:val="0"/>
          <w:w w:val="105"/>
        </w:rPr>
        <w:t> </w:t>
      </w:r>
      <w:r>
        <w:rPr>
          <w:color w:val="262828"/>
          <w:w w:val="105"/>
        </w:rPr>
        <w:t>being</w:t>
      </w:r>
      <w:r>
        <w:rPr>
          <w:color w:val="262828"/>
          <w:spacing w:val="-9"/>
          <w:w w:val="105"/>
        </w:rPr>
        <w:t> </w:t>
      </w:r>
      <w:r>
        <w:rPr>
          <w:color w:val="383A3A"/>
          <w:w w:val="105"/>
        </w:rPr>
        <w:t>withdrawn</w:t>
      </w:r>
      <w:r>
        <w:rPr>
          <w:color w:val="383A3A"/>
          <w:spacing w:val="-7"/>
          <w:w w:val="105"/>
        </w:rPr>
        <w:t> </w:t>
      </w:r>
      <w:r>
        <w:rPr>
          <w:color w:val="383A3A"/>
          <w:w w:val="105"/>
        </w:rPr>
        <w:t>from</w:t>
      </w:r>
      <w:r>
        <w:rPr>
          <w:color w:val="383A3A"/>
          <w:spacing w:val="-24"/>
          <w:w w:val="105"/>
        </w:rPr>
        <w:t> </w:t>
      </w:r>
      <w:r>
        <w:rPr>
          <w:color w:val="383A3A"/>
          <w:w w:val="105"/>
        </w:rPr>
        <w:t>service.</w:t>
      </w:r>
    </w:p>
    <w:p>
      <w:pPr>
        <w:pStyle w:val="BodyText"/>
        <w:spacing w:line="288" w:lineRule="auto" w:before="117"/>
        <w:ind w:left="1724" w:right="1599" w:hanging="3"/>
        <w:jc w:val="both"/>
      </w:pPr>
      <w:r>
        <w:rPr>
          <w:color w:val="383A3A"/>
          <w:w w:val="105"/>
        </w:rPr>
        <w:t>Responsibility </w:t>
      </w:r>
      <w:r>
        <w:rPr>
          <w:color w:val="505052"/>
          <w:w w:val="105"/>
        </w:rPr>
        <w:t>for the </w:t>
      </w:r>
      <w:r>
        <w:rPr>
          <w:color w:val="383A3A"/>
          <w:w w:val="105"/>
        </w:rPr>
        <w:t>accommodation of  local  </w:t>
      </w:r>
      <w:r>
        <w:rPr>
          <w:color w:val="383A3A"/>
          <w:spacing w:val="-4"/>
          <w:w w:val="105"/>
        </w:rPr>
        <w:t>Ci</w:t>
      </w:r>
      <w:r>
        <w:rPr>
          <w:color w:val="757775"/>
          <w:spacing w:val="-4"/>
          <w:w w:val="105"/>
        </w:rPr>
        <w:t>v</w:t>
      </w:r>
      <w:r>
        <w:rPr>
          <w:color w:val="383A3A"/>
          <w:spacing w:val="-4"/>
          <w:w w:val="105"/>
        </w:rPr>
        <w:t>il  </w:t>
      </w:r>
      <w:r>
        <w:rPr>
          <w:color w:val="383A3A"/>
          <w:w w:val="105"/>
        </w:rPr>
        <w:t>Defence  Units  will  remain with the </w:t>
      </w:r>
      <w:r>
        <w:rPr>
          <w:color w:val="505052"/>
          <w:w w:val="105"/>
        </w:rPr>
        <w:t>relevant local </w:t>
      </w:r>
      <w:r>
        <w:rPr>
          <w:color w:val="383A3A"/>
          <w:w w:val="105"/>
        </w:rPr>
        <w:t>authority. Most local authorities </w:t>
      </w:r>
      <w:r>
        <w:rPr>
          <w:color w:val="505052"/>
          <w:w w:val="105"/>
        </w:rPr>
        <w:t>have </w:t>
      </w:r>
      <w:r>
        <w:rPr>
          <w:color w:val="262828"/>
          <w:w w:val="105"/>
        </w:rPr>
        <w:t>prov</w:t>
      </w:r>
      <w:r>
        <w:rPr>
          <w:color w:val="505052"/>
          <w:w w:val="105"/>
        </w:rPr>
        <w:t>ided </w:t>
      </w:r>
      <w:r>
        <w:rPr>
          <w:color w:val="383A3A"/>
          <w:w w:val="105"/>
        </w:rPr>
        <w:t>good</w:t>
      </w:r>
      <w:r>
        <w:rPr>
          <w:color w:val="383A3A"/>
          <w:spacing w:val="25"/>
          <w:w w:val="105"/>
        </w:rPr>
        <w:t> </w:t>
      </w:r>
      <w:r>
        <w:rPr>
          <w:color w:val="383A3A"/>
          <w:w w:val="105"/>
        </w:rPr>
        <w:t>quality</w:t>
      </w:r>
    </w:p>
    <w:p>
      <w:pPr>
        <w:pStyle w:val="BodyText"/>
        <w:spacing w:before="1"/>
        <w:rPr>
          <w:sz w:val="20"/>
        </w:rPr>
      </w:pPr>
    </w:p>
    <w:p>
      <w:pPr>
        <w:spacing w:before="94"/>
        <w:ind w:left="20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262828"/>
          <w:sz w:val="15"/>
        </w:rPr>
        <w:t>1() (</w:t>
      </w:r>
      <w:r>
        <w:rPr>
          <w:rFonts w:ascii="Times New Roman"/>
          <w:color w:val="505052"/>
          <w:sz w:val="15"/>
        </w:rPr>
        <w:t>5</w:t>
      </w:r>
    </w:p>
    <w:p>
      <w:pPr>
        <w:spacing w:after="0"/>
        <w:jc w:val="left"/>
        <w:rPr>
          <w:rFonts w:ascii="Times New Roman"/>
          <w:sz w:val="15"/>
        </w:rPr>
        <w:sectPr>
          <w:pgSz w:w="11910" w:h="16840"/>
          <w:pgMar w:top="540" w:bottom="280" w:left="0" w:right="0"/>
        </w:sectPr>
      </w:pPr>
    </w:p>
    <w:p>
      <w:pPr>
        <w:pStyle w:val="BodyText"/>
        <w:spacing w:before="9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6934174</wp:posOffset>
            </wp:positionH>
            <wp:positionV relativeFrom="page">
              <wp:posOffset>45797</wp:posOffset>
            </wp:positionV>
            <wp:extent cx="403309" cy="10286281"/>
            <wp:effectExtent l="0" t="0" r="0" b="0"/>
            <wp:wrapNone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09" cy="1028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360" from="591.106995pt,837.35027pt" to="591.106995pt,789.748962pt" stroked="true" strokeweight=".721742pt" strokecolor="#000000">
            <v:stroke dashstyle="solid"/>
            <w10:wrap type="none"/>
          </v:line>
        </w:pict>
      </w:r>
    </w:p>
    <w:p>
      <w:pPr>
        <w:pStyle w:val="BodyText"/>
        <w:spacing w:line="285" w:lineRule="auto" w:before="94"/>
        <w:ind w:left="1663" w:right="1677" w:firstLine="2"/>
        <w:jc w:val="both"/>
      </w:pPr>
      <w:r>
        <w:rPr>
          <w:color w:val="262626"/>
          <w:w w:val="105"/>
        </w:rPr>
        <w:t>accomm</w:t>
      </w:r>
      <w:r>
        <w:rPr>
          <w:color w:val="262626"/>
          <w:spacing w:val="-49"/>
          <w:w w:val="105"/>
        </w:rPr>
        <w:t> </w:t>
      </w:r>
      <w:r>
        <w:rPr>
          <w:color w:val="262626"/>
          <w:w w:val="105"/>
        </w:rPr>
        <w:t>o</w:t>
      </w:r>
      <w:r>
        <w:rPr>
          <w:color w:val="0E0E0E"/>
          <w:w w:val="105"/>
        </w:rPr>
        <w:t>d</w:t>
      </w:r>
      <w:r>
        <w:rPr>
          <w:color w:val="262626"/>
          <w:w w:val="105"/>
        </w:rPr>
        <w:t>at</w:t>
      </w:r>
      <w:r>
        <w:rPr>
          <w:color w:val="0E0E0E"/>
          <w:w w:val="105"/>
        </w:rPr>
        <w:t>i</w:t>
      </w:r>
      <w:r>
        <w:rPr>
          <w:color w:val="262626"/>
          <w:w w:val="105"/>
        </w:rPr>
        <w:t>on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22"/>
          <w:w w:val="105"/>
        </w:rPr>
        <w:t> </w:t>
      </w:r>
      <w:r>
        <w:rPr>
          <w:color w:val="262626"/>
          <w:spacing w:val="-6"/>
          <w:w w:val="105"/>
        </w:rPr>
        <w:t>the</w:t>
      </w:r>
      <w:r>
        <w:rPr>
          <w:color w:val="595959"/>
          <w:spacing w:val="-6"/>
          <w:w w:val="105"/>
        </w:rPr>
        <w:t>i</w:t>
      </w:r>
      <w:r>
        <w:rPr>
          <w:color w:val="262626"/>
          <w:spacing w:val="-6"/>
          <w:w w:val="105"/>
        </w:rPr>
        <w:t>r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Civi</w:t>
      </w:r>
      <w:r>
        <w:rPr>
          <w:color w:val="0E0E0E"/>
          <w:w w:val="105"/>
        </w:rPr>
        <w:t>l</w:t>
      </w:r>
      <w:r>
        <w:rPr>
          <w:color w:val="0E0E0E"/>
          <w:spacing w:val="-15"/>
          <w:w w:val="105"/>
        </w:rPr>
        <w:t> </w:t>
      </w:r>
      <w:r>
        <w:rPr>
          <w:color w:val="0E0E0E"/>
          <w:w w:val="105"/>
        </w:rPr>
        <w:t>D</w:t>
      </w:r>
      <w:r>
        <w:rPr>
          <w:color w:val="0E0E0E"/>
          <w:spacing w:val="-45"/>
          <w:w w:val="105"/>
        </w:rPr>
        <w:t> </w:t>
      </w:r>
      <w:r>
        <w:rPr>
          <w:color w:val="262626"/>
          <w:w w:val="105"/>
        </w:rPr>
        <w:t>efence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Units.</w:t>
      </w:r>
      <w:r>
        <w:rPr>
          <w:color w:val="262626"/>
          <w:spacing w:val="-25"/>
          <w:w w:val="105"/>
        </w:rPr>
        <w:t> </w:t>
      </w:r>
      <w:r>
        <w:rPr>
          <w:color w:val="262626"/>
          <w:w w:val="105"/>
        </w:rPr>
        <w:t>However,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accomm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odat</w:t>
      </w:r>
      <w:r>
        <w:rPr>
          <w:color w:val="262626"/>
          <w:spacing w:val="-41"/>
          <w:w w:val="105"/>
        </w:rPr>
        <w:t> </w:t>
      </w:r>
      <w:r>
        <w:rPr>
          <w:color w:val="0E0E0E"/>
          <w:spacing w:val="-3"/>
          <w:w w:val="105"/>
        </w:rPr>
        <w:t>i</w:t>
      </w:r>
      <w:r>
        <w:rPr>
          <w:color w:val="262626"/>
          <w:spacing w:val="-3"/>
          <w:w w:val="105"/>
        </w:rPr>
        <w:t>on</w:t>
      </w:r>
      <w:r>
        <w:rPr>
          <w:color w:val="262626"/>
          <w:spacing w:val="-25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some Units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could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be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improved.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Department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will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work</w:t>
      </w:r>
      <w:r>
        <w:rPr>
          <w:color w:val="262626"/>
          <w:spacing w:val="-10"/>
          <w:w w:val="105"/>
        </w:rPr>
        <w:t> </w:t>
      </w:r>
      <w:r>
        <w:rPr>
          <w:color w:val="262626"/>
          <w:spacing w:val="-4"/>
          <w:w w:val="105"/>
        </w:rPr>
        <w:t>pro</w:t>
      </w:r>
      <w:r>
        <w:rPr>
          <w:color w:val="0E0E0E"/>
          <w:spacing w:val="-4"/>
          <w:w w:val="105"/>
        </w:rPr>
        <w:t>-</w:t>
      </w:r>
      <w:r>
        <w:rPr>
          <w:color w:val="262626"/>
          <w:spacing w:val="-4"/>
          <w:w w:val="105"/>
        </w:rPr>
        <w:t>active</w:t>
      </w:r>
      <w:r>
        <w:rPr>
          <w:color w:val="262626"/>
          <w:spacing w:val="-30"/>
          <w:w w:val="105"/>
        </w:rPr>
        <w:t> </w:t>
      </w:r>
      <w:r>
        <w:rPr>
          <w:color w:val="0E0E0E"/>
          <w:spacing w:val="-3"/>
          <w:w w:val="105"/>
        </w:rPr>
        <w:t>l</w:t>
      </w:r>
      <w:r>
        <w:rPr>
          <w:color w:val="262626"/>
          <w:spacing w:val="-3"/>
          <w:w w:val="105"/>
        </w:rPr>
        <w:t>y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with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local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author</w:t>
      </w:r>
      <w:r>
        <w:rPr>
          <w:color w:val="0E0E0E"/>
          <w:w w:val="105"/>
        </w:rPr>
        <w:t>it</w:t>
      </w:r>
      <w:r>
        <w:rPr>
          <w:color w:val="262626"/>
          <w:w w:val="105"/>
        </w:rPr>
        <w:t>ies to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ensure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appropriate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accommodation is</w:t>
      </w:r>
      <w:r>
        <w:rPr>
          <w:color w:val="262626"/>
          <w:spacing w:val="-21"/>
          <w:w w:val="105"/>
        </w:rPr>
        <w:t> </w:t>
      </w:r>
      <w:r>
        <w:rPr>
          <w:color w:val="262626"/>
          <w:w w:val="105"/>
        </w:rPr>
        <w:t>provided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21"/>
          <w:w w:val="105"/>
        </w:rPr>
        <w:t> </w:t>
      </w:r>
      <w:r>
        <w:rPr>
          <w:color w:val="262626"/>
          <w:w w:val="105"/>
        </w:rPr>
        <w:t>all</w:t>
      </w:r>
      <w:r>
        <w:rPr>
          <w:color w:val="262626"/>
          <w:spacing w:val="-28"/>
          <w:w w:val="105"/>
        </w:rPr>
        <w:t> </w:t>
      </w:r>
      <w:r>
        <w:rPr>
          <w:color w:val="262626"/>
          <w:w w:val="105"/>
        </w:rPr>
        <w:t>Civil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Defence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Units.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The Department of Defence will </w:t>
      </w:r>
      <w:r>
        <w:rPr>
          <w:color w:val="262626"/>
          <w:spacing w:val="-3"/>
          <w:w w:val="105"/>
        </w:rPr>
        <w:t>co</w:t>
      </w:r>
      <w:r>
        <w:rPr>
          <w:color w:val="0E0E0E"/>
          <w:spacing w:val="-3"/>
          <w:w w:val="105"/>
        </w:rPr>
        <w:t>n</w:t>
      </w:r>
      <w:r>
        <w:rPr>
          <w:color w:val="262626"/>
          <w:spacing w:val="-3"/>
          <w:w w:val="105"/>
        </w:rPr>
        <w:t>tinue </w:t>
      </w:r>
      <w:r>
        <w:rPr>
          <w:color w:val="262626"/>
          <w:w w:val="105"/>
        </w:rPr>
        <w:t>to provide high quality infrastructure fo</w:t>
      </w:r>
      <w:r>
        <w:rPr>
          <w:color w:val="0E0E0E"/>
          <w:w w:val="105"/>
        </w:rPr>
        <w:t>r </w:t>
      </w:r>
      <w:r>
        <w:rPr>
          <w:color w:val="262626"/>
          <w:w w:val="105"/>
        </w:rPr>
        <w:t>Civil Defence</w:t>
      </w:r>
      <w:r>
        <w:rPr>
          <w:color w:val="262626"/>
          <w:spacing w:val="-21"/>
          <w:w w:val="105"/>
        </w:rPr>
        <w:t> </w:t>
      </w:r>
      <w:r>
        <w:rPr>
          <w:color w:val="262626"/>
          <w:w w:val="105"/>
        </w:rPr>
        <w:t>at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national</w:t>
      </w:r>
      <w:r>
        <w:rPr>
          <w:color w:val="262626"/>
          <w:spacing w:val="-19"/>
          <w:w w:val="105"/>
        </w:rPr>
        <w:t> </w:t>
      </w:r>
      <w:r>
        <w:rPr>
          <w:color w:val="0E0E0E"/>
          <w:w w:val="105"/>
        </w:rPr>
        <w:t>l</w:t>
      </w:r>
      <w:r>
        <w:rPr>
          <w:color w:val="262626"/>
          <w:w w:val="105"/>
        </w:rPr>
        <w:t>evel,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including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any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necessary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improvem</w:t>
      </w:r>
      <w:r>
        <w:rPr>
          <w:color w:val="262626"/>
          <w:spacing w:val="-26"/>
          <w:w w:val="105"/>
        </w:rPr>
        <w:t> </w:t>
      </w:r>
      <w:r>
        <w:rPr>
          <w:color w:val="0E0E0E"/>
          <w:w w:val="105"/>
        </w:rPr>
        <w:t>e</w:t>
      </w:r>
      <w:r>
        <w:rPr>
          <w:color w:val="262626"/>
          <w:w w:val="105"/>
        </w:rPr>
        <w:t>nts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to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facilities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of the Civil Defence</w:t>
      </w:r>
      <w:r>
        <w:rPr>
          <w:color w:val="262626"/>
          <w:spacing w:val="-1"/>
          <w:w w:val="105"/>
        </w:rPr>
        <w:t> </w:t>
      </w:r>
      <w:r>
        <w:rPr>
          <w:color w:val="262626"/>
          <w:spacing w:val="-3"/>
          <w:w w:val="105"/>
        </w:rPr>
        <w:t>Co</w:t>
      </w:r>
      <w:r>
        <w:rPr>
          <w:color w:val="0E0E0E"/>
          <w:spacing w:val="-3"/>
          <w:w w:val="105"/>
        </w:rPr>
        <w:t>l</w:t>
      </w:r>
      <w:r>
        <w:rPr>
          <w:color w:val="262626"/>
          <w:spacing w:val="-3"/>
          <w:w w:val="105"/>
        </w:rPr>
        <w:t>lege.</w:t>
      </w:r>
    </w:p>
    <w:p>
      <w:pPr>
        <w:pStyle w:val="Heading1"/>
        <w:numPr>
          <w:ilvl w:val="1"/>
          <w:numId w:val="1"/>
        </w:numPr>
        <w:tabs>
          <w:tab w:pos="1398" w:val="left" w:leader="none"/>
          <w:tab w:pos="1399" w:val="left" w:leader="none"/>
        </w:tabs>
        <w:spacing w:line="240" w:lineRule="auto" w:before="149" w:after="0"/>
        <w:ind w:left="1398" w:right="0" w:hanging="819"/>
        <w:jc w:val="left"/>
        <w:rPr>
          <w:color w:val="262626"/>
        </w:rPr>
      </w:pPr>
      <w:r>
        <w:rPr>
          <w:color w:val="262626"/>
          <w:w w:val="110"/>
        </w:rPr>
        <w:t>Funding</w:t>
      </w:r>
    </w:p>
    <w:p>
      <w:pPr>
        <w:pStyle w:val="BodyText"/>
        <w:spacing w:line="285" w:lineRule="auto" w:before="178"/>
        <w:ind w:left="1673" w:right="1680" w:hanging="3"/>
        <w:jc w:val="both"/>
      </w:pPr>
      <w:r>
        <w:rPr>
          <w:color w:val="262626"/>
          <w:w w:val="105"/>
        </w:rPr>
        <w:t>CivilDefence</w:t>
      </w:r>
      <w:r>
        <w:rPr>
          <w:color w:val="262626"/>
          <w:spacing w:val="-46"/>
          <w:w w:val="105"/>
        </w:rPr>
        <w:t> </w:t>
      </w:r>
      <w:r>
        <w:rPr>
          <w:color w:val="262626"/>
          <w:w w:val="105"/>
        </w:rPr>
        <w:t>p</w:t>
      </w:r>
      <w:r>
        <w:rPr>
          <w:color w:val="0E0E0E"/>
          <w:w w:val="105"/>
        </w:rPr>
        <w:t>l</w:t>
      </w:r>
      <w:r>
        <w:rPr>
          <w:color w:val="262626"/>
          <w:w w:val="105"/>
        </w:rPr>
        <w:t>anspreparedby</w:t>
      </w:r>
      <w:r>
        <w:rPr>
          <w:color w:val="262626"/>
          <w:spacing w:val="-34"/>
          <w:w w:val="105"/>
        </w:rPr>
        <w:t> </w:t>
      </w:r>
      <w:r>
        <w:rPr>
          <w:color w:val="0E0E0E"/>
          <w:w w:val="105"/>
        </w:rPr>
        <w:t>l</w:t>
      </w:r>
      <w:r>
        <w:rPr>
          <w:color w:val="262626"/>
          <w:w w:val="105"/>
        </w:rPr>
        <w:t>ocal</w:t>
      </w:r>
      <w:r>
        <w:rPr>
          <w:color w:val="262626"/>
          <w:spacing w:val="-49"/>
          <w:w w:val="105"/>
        </w:rPr>
        <w:t> </w:t>
      </w:r>
      <w:r>
        <w:rPr>
          <w:color w:val="262626"/>
          <w:w w:val="105"/>
        </w:rPr>
        <w:t>authorities</w:t>
      </w:r>
      <w:r>
        <w:rPr>
          <w:color w:val="262626"/>
          <w:spacing w:val="-46"/>
          <w:w w:val="105"/>
        </w:rPr>
        <w:t> </w:t>
      </w:r>
      <w:r>
        <w:rPr>
          <w:color w:val="262626"/>
          <w:w w:val="105"/>
        </w:rPr>
        <w:t>under</w:t>
      </w:r>
      <w:r>
        <w:rPr>
          <w:color w:val="262626"/>
          <w:spacing w:val="-48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31"/>
          <w:w w:val="105"/>
        </w:rPr>
        <w:t> </w:t>
      </w:r>
      <w:r>
        <w:rPr>
          <w:color w:val="262626"/>
          <w:w w:val="105"/>
        </w:rPr>
        <w:t>CivilDefence</w:t>
      </w:r>
      <w:r>
        <w:rPr>
          <w:color w:val="262626"/>
          <w:spacing w:val="-48"/>
          <w:w w:val="105"/>
        </w:rPr>
        <w:t> </w:t>
      </w:r>
      <w:r>
        <w:rPr>
          <w:color w:val="262626"/>
          <w:spacing w:val="-7"/>
          <w:w w:val="105"/>
        </w:rPr>
        <w:t>Act2012</w:t>
      </w:r>
      <w:r>
        <w:rPr>
          <w:color w:val="0E0E0E"/>
          <w:spacing w:val="-7"/>
          <w:w w:val="105"/>
        </w:rPr>
        <w:t>,</w:t>
      </w:r>
      <w:r>
        <w:rPr>
          <w:color w:val="0E0E0E"/>
          <w:spacing w:val="-44"/>
          <w:w w:val="105"/>
        </w:rPr>
        <w:t> </w:t>
      </w:r>
      <w:r>
        <w:rPr>
          <w:color w:val="262626"/>
          <w:w w:val="105"/>
        </w:rPr>
        <w:t>require adequate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resources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27"/>
          <w:w w:val="105"/>
        </w:rPr>
        <w:t> </w:t>
      </w:r>
      <w:r>
        <w:rPr>
          <w:color w:val="262626"/>
          <w:w w:val="105"/>
        </w:rPr>
        <w:t>their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im</w:t>
      </w:r>
      <w:r>
        <w:rPr>
          <w:color w:val="262626"/>
          <w:spacing w:val="-42"/>
          <w:w w:val="105"/>
        </w:rPr>
        <w:t> </w:t>
      </w:r>
      <w:r>
        <w:rPr>
          <w:color w:val="262626"/>
          <w:w w:val="105"/>
        </w:rPr>
        <w:t>p</w:t>
      </w:r>
      <w:r>
        <w:rPr>
          <w:color w:val="0E0E0E"/>
          <w:w w:val="105"/>
        </w:rPr>
        <w:t>l</w:t>
      </w:r>
      <w:r>
        <w:rPr>
          <w:color w:val="262626"/>
          <w:w w:val="105"/>
        </w:rPr>
        <w:t>ementation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in</w:t>
      </w:r>
      <w:r>
        <w:rPr>
          <w:color w:val="262626"/>
          <w:spacing w:val="-37"/>
          <w:w w:val="105"/>
        </w:rPr>
        <w:t> </w:t>
      </w:r>
      <w:r>
        <w:rPr>
          <w:color w:val="262626"/>
          <w:w w:val="105"/>
        </w:rPr>
        <w:t>respect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23"/>
          <w:w w:val="105"/>
        </w:rPr>
        <w:t> </w:t>
      </w:r>
      <w:r>
        <w:rPr>
          <w:color w:val="262626"/>
          <w:spacing w:val="-4"/>
          <w:w w:val="105"/>
        </w:rPr>
        <w:t>nat</w:t>
      </w:r>
      <w:r>
        <w:rPr>
          <w:color w:val="0E0E0E"/>
          <w:spacing w:val="-4"/>
          <w:w w:val="105"/>
        </w:rPr>
        <w:t>i</w:t>
      </w:r>
      <w:r>
        <w:rPr>
          <w:color w:val="262626"/>
          <w:spacing w:val="-4"/>
          <w:w w:val="105"/>
        </w:rPr>
        <w:t>onal</w:t>
      </w:r>
      <w:r>
        <w:rPr>
          <w:color w:val="262626"/>
          <w:spacing w:val="-29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33"/>
          <w:w w:val="105"/>
        </w:rPr>
        <w:t> </w:t>
      </w:r>
      <w:r>
        <w:rPr>
          <w:color w:val="0E0E0E"/>
          <w:w w:val="105"/>
        </w:rPr>
        <w:t>l</w:t>
      </w:r>
      <w:r>
        <w:rPr>
          <w:color w:val="262626"/>
          <w:w w:val="105"/>
        </w:rPr>
        <w:t>ocal</w:t>
      </w:r>
      <w:r>
        <w:rPr>
          <w:color w:val="262626"/>
          <w:spacing w:val="-48"/>
          <w:w w:val="105"/>
        </w:rPr>
        <w:t> </w:t>
      </w:r>
      <w:r>
        <w:rPr>
          <w:color w:val="262626"/>
          <w:spacing w:val="-3"/>
          <w:w w:val="105"/>
        </w:rPr>
        <w:t>e</w:t>
      </w:r>
      <w:r>
        <w:rPr>
          <w:color w:val="0E0E0E"/>
          <w:spacing w:val="-3"/>
          <w:w w:val="105"/>
        </w:rPr>
        <w:t>l</w:t>
      </w:r>
      <w:r>
        <w:rPr>
          <w:color w:val="262626"/>
          <w:spacing w:val="-3"/>
          <w:w w:val="105"/>
        </w:rPr>
        <w:t>em</w:t>
      </w:r>
      <w:r>
        <w:rPr>
          <w:color w:val="262626"/>
          <w:spacing w:val="-47"/>
          <w:w w:val="105"/>
        </w:rPr>
        <w:t> </w:t>
      </w:r>
      <w:r>
        <w:rPr>
          <w:color w:val="262626"/>
          <w:w w:val="105"/>
        </w:rPr>
        <w:t>ents. Aside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from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strong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local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political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management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leadership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25"/>
          <w:w w:val="105"/>
        </w:rPr>
        <w:t> </w:t>
      </w:r>
      <w:r>
        <w:rPr>
          <w:color w:val="262626"/>
          <w:w w:val="105"/>
        </w:rPr>
        <w:t>commitment,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these resources include the Personnel, Training, Equipment and Infrastructure </w:t>
      </w:r>
      <w:r>
        <w:rPr>
          <w:color w:val="3F3F3F"/>
          <w:spacing w:val="-3"/>
          <w:w w:val="105"/>
        </w:rPr>
        <w:t>requ</w:t>
      </w:r>
      <w:r>
        <w:rPr>
          <w:color w:val="0E0E0E"/>
          <w:spacing w:val="-3"/>
          <w:w w:val="105"/>
        </w:rPr>
        <w:t>i</w:t>
      </w:r>
      <w:r>
        <w:rPr>
          <w:color w:val="262626"/>
          <w:spacing w:val="-3"/>
          <w:w w:val="105"/>
        </w:rPr>
        <w:t>red </w:t>
      </w:r>
      <w:r>
        <w:rPr>
          <w:color w:val="262626"/>
          <w:w w:val="105"/>
        </w:rPr>
        <w:t>to </w:t>
      </w:r>
      <w:r>
        <w:rPr>
          <w:color w:val="262626"/>
          <w:spacing w:val="-9"/>
          <w:w w:val="105"/>
        </w:rPr>
        <w:t>enab</w:t>
      </w:r>
      <w:r>
        <w:rPr>
          <w:color w:val="0E0E0E"/>
          <w:spacing w:val="-9"/>
          <w:w w:val="105"/>
        </w:rPr>
        <w:t>l</w:t>
      </w:r>
      <w:r>
        <w:rPr>
          <w:color w:val="262626"/>
          <w:spacing w:val="-9"/>
          <w:w w:val="105"/>
        </w:rPr>
        <w:t>e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all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05"/>
        </w:rPr>
        <w:t>core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services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operate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at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appropriate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level.</w:t>
      </w:r>
    </w:p>
    <w:p>
      <w:pPr>
        <w:pStyle w:val="BodyText"/>
        <w:spacing w:line="285" w:lineRule="auto" w:before="103"/>
        <w:ind w:left="1674" w:right="1656" w:firstLine="3"/>
        <w:jc w:val="both"/>
      </w:pPr>
      <w:r>
        <w:rPr>
          <w:color w:val="262626"/>
          <w:w w:val="105"/>
        </w:rPr>
        <w:t>Civil Defence training and operations are </w:t>
      </w:r>
      <w:r>
        <w:rPr>
          <w:color w:val="3F3F3F"/>
          <w:w w:val="105"/>
        </w:rPr>
        <w:t>funded </w:t>
      </w:r>
      <w:r>
        <w:rPr>
          <w:color w:val="262626"/>
          <w:w w:val="105"/>
        </w:rPr>
        <w:t>by a combination of a ce </w:t>
      </w:r>
      <w:r>
        <w:rPr>
          <w:color w:val="0E0E0E"/>
          <w:spacing w:val="5"/>
          <w:w w:val="105"/>
        </w:rPr>
        <w:t>n</w:t>
      </w:r>
      <w:r>
        <w:rPr>
          <w:color w:val="262626"/>
          <w:spacing w:val="5"/>
          <w:w w:val="105"/>
        </w:rPr>
        <w:t>tral </w:t>
      </w:r>
      <w:r>
        <w:rPr>
          <w:color w:val="262626"/>
          <w:w w:val="105"/>
        </w:rPr>
        <w:t>Exchequer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grant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05"/>
        </w:rPr>
        <w:t>from</w:t>
      </w:r>
      <w:r>
        <w:rPr>
          <w:color w:val="262626"/>
          <w:spacing w:val="-28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25"/>
          <w:w w:val="105"/>
        </w:rPr>
        <w:t> </w:t>
      </w:r>
      <w:r>
        <w:rPr>
          <w:color w:val="262626"/>
          <w:w w:val="105"/>
        </w:rPr>
        <w:t>Department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Defence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28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27"/>
          <w:w w:val="105"/>
        </w:rPr>
        <w:t> </w:t>
      </w:r>
      <w:r>
        <w:rPr>
          <w:color w:val="262626"/>
          <w:w w:val="105"/>
        </w:rPr>
        <w:t>contribution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from</w:t>
      </w:r>
      <w:r>
        <w:rPr>
          <w:color w:val="262626"/>
          <w:spacing w:val="-36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30"/>
          <w:w w:val="105"/>
        </w:rPr>
        <w:t> </w:t>
      </w:r>
      <w:r>
        <w:rPr>
          <w:color w:val="262626"/>
          <w:w w:val="105"/>
        </w:rPr>
        <w:t>relevant local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authority.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05"/>
        </w:rPr>
        <w:t>In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addition</w:t>
      </w:r>
      <w:r>
        <w:rPr>
          <w:color w:val="262626"/>
          <w:spacing w:val="-30"/>
          <w:w w:val="105"/>
        </w:rPr>
        <w:t> </w:t>
      </w:r>
      <w:r>
        <w:rPr>
          <w:color w:val="262626"/>
          <w:w w:val="105"/>
        </w:rPr>
        <w:t>to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administrative</w:t>
      </w:r>
      <w:r>
        <w:rPr>
          <w:color w:val="262626"/>
          <w:spacing w:val="-39"/>
          <w:w w:val="105"/>
        </w:rPr>
        <w:t> </w:t>
      </w:r>
      <w:r>
        <w:rPr>
          <w:color w:val="262626"/>
          <w:w w:val="105"/>
        </w:rPr>
        <w:t>costs</w:t>
      </w:r>
      <w:r>
        <w:rPr>
          <w:color w:val="262626"/>
          <w:spacing w:val="-31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34"/>
          <w:w w:val="105"/>
        </w:rPr>
        <w:t> </w:t>
      </w:r>
      <w:r>
        <w:rPr>
          <w:color w:val="262626"/>
          <w:spacing w:val="-8"/>
          <w:w w:val="105"/>
        </w:rPr>
        <w:t>Civi</w:t>
      </w:r>
      <w:r>
        <w:rPr>
          <w:color w:val="0E0E0E"/>
          <w:spacing w:val="-8"/>
          <w:w w:val="105"/>
        </w:rPr>
        <w:t>l</w:t>
      </w:r>
      <w:r>
        <w:rPr>
          <w:color w:val="0E0E0E"/>
          <w:spacing w:val="-31"/>
          <w:w w:val="105"/>
        </w:rPr>
        <w:t> </w:t>
      </w:r>
      <w:r>
        <w:rPr>
          <w:color w:val="262626"/>
          <w:w w:val="105"/>
        </w:rPr>
        <w:t>Defence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Branch</w:t>
      </w:r>
      <w:r>
        <w:rPr>
          <w:color w:val="262626"/>
          <w:spacing w:val="-34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the Department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29"/>
          <w:w w:val="105"/>
        </w:rPr>
        <w:t> </w:t>
      </w:r>
      <w:r>
        <w:rPr>
          <w:color w:val="262626"/>
          <w:w w:val="105"/>
        </w:rPr>
        <w:t>Defence,</w:t>
      </w:r>
      <w:r>
        <w:rPr>
          <w:color w:val="262626"/>
          <w:spacing w:val="-33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44"/>
          <w:w w:val="105"/>
        </w:rPr>
        <w:t> </w:t>
      </w:r>
      <w:r>
        <w:rPr>
          <w:color w:val="262626"/>
          <w:w w:val="105"/>
        </w:rPr>
        <w:t>central</w:t>
      </w:r>
      <w:r>
        <w:rPr>
          <w:color w:val="262626"/>
          <w:spacing w:val="-47"/>
          <w:w w:val="105"/>
        </w:rPr>
        <w:t> </w:t>
      </w:r>
      <w:r>
        <w:rPr>
          <w:color w:val="262626"/>
          <w:w w:val="105"/>
        </w:rPr>
        <w:t>training</w:t>
      </w:r>
      <w:r>
        <w:rPr>
          <w:color w:val="262626"/>
          <w:spacing w:val="-35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43"/>
          <w:w w:val="105"/>
        </w:rPr>
        <w:t> </w:t>
      </w:r>
      <w:r>
        <w:rPr>
          <w:color w:val="262626"/>
          <w:w w:val="105"/>
        </w:rPr>
        <w:t>equipment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05"/>
        </w:rPr>
        <w:t>expenditure,</w:t>
      </w:r>
      <w:r>
        <w:rPr>
          <w:color w:val="262626"/>
          <w:spacing w:val="-27"/>
          <w:w w:val="105"/>
        </w:rPr>
        <w:t> </w:t>
      </w:r>
      <w:r>
        <w:rPr>
          <w:color w:val="262626"/>
          <w:w w:val="105"/>
        </w:rPr>
        <w:t>some</w:t>
      </w:r>
      <w:r>
        <w:rPr>
          <w:color w:val="262626"/>
          <w:spacing w:val="-42"/>
          <w:w w:val="105"/>
        </w:rPr>
        <w:t> </w:t>
      </w:r>
      <w:r>
        <w:rPr>
          <w:color w:val="262626"/>
          <w:spacing w:val="-4"/>
          <w:w w:val="105"/>
        </w:rPr>
        <w:t>€2</w:t>
      </w:r>
      <w:r>
        <w:rPr>
          <w:color w:val="0E0E0E"/>
          <w:spacing w:val="-4"/>
          <w:w w:val="105"/>
        </w:rPr>
        <w:t>.</w:t>
      </w:r>
      <w:r>
        <w:rPr>
          <w:color w:val="262626"/>
          <w:spacing w:val="-4"/>
          <w:w w:val="105"/>
        </w:rPr>
        <w:t>75m </w:t>
      </w:r>
      <w:r>
        <w:rPr>
          <w:color w:val="262626"/>
          <w:w w:val="105"/>
        </w:rPr>
        <w:t>is being </w:t>
      </w:r>
      <w:r>
        <w:rPr>
          <w:color w:val="3F3F3F"/>
          <w:w w:val="105"/>
        </w:rPr>
        <w:t>provided </w:t>
      </w:r>
      <w:r>
        <w:rPr>
          <w:color w:val="262626"/>
          <w:w w:val="105"/>
        </w:rPr>
        <w:t>in 2015 for </w:t>
      </w:r>
      <w:r>
        <w:rPr>
          <w:color w:val="262626"/>
          <w:spacing w:val="-7"/>
          <w:w w:val="105"/>
        </w:rPr>
        <w:t>Civi</w:t>
      </w:r>
      <w:r>
        <w:rPr>
          <w:color w:val="0E0E0E"/>
          <w:spacing w:val="-7"/>
          <w:w w:val="105"/>
        </w:rPr>
        <w:t>l </w:t>
      </w:r>
      <w:r>
        <w:rPr>
          <w:color w:val="262626"/>
          <w:w w:val="105"/>
        </w:rPr>
        <w:t>Defence funding to </w:t>
      </w:r>
      <w:r>
        <w:rPr>
          <w:color w:val="0E0E0E"/>
          <w:w w:val="105"/>
        </w:rPr>
        <w:t>l</w:t>
      </w:r>
      <w:r>
        <w:rPr>
          <w:color w:val="262626"/>
          <w:w w:val="105"/>
        </w:rPr>
        <w:t>ocal authorities. Expenditure incurred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by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Local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Authorit</w:t>
      </w:r>
      <w:r>
        <w:rPr>
          <w:color w:val="262626"/>
          <w:spacing w:val="-37"/>
          <w:w w:val="105"/>
        </w:rPr>
        <w:t> </w:t>
      </w:r>
      <w:r>
        <w:rPr>
          <w:color w:val="0E0E0E"/>
          <w:w w:val="105"/>
        </w:rPr>
        <w:t>i</w:t>
      </w:r>
      <w:r>
        <w:rPr>
          <w:color w:val="262626"/>
          <w:w w:val="105"/>
        </w:rPr>
        <w:t>es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on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Civil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Defence</w:t>
      </w:r>
      <w:r>
        <w:rPr>
          <w:color w:val="262626"/>
          <w:spacing w:val="-6"/>
          <w:w w:val="105"/>
        </w:rPr>
        <w:t> </w:t>
      </w:r>
      <w:r>
        <w:rPr>
          <w:color w:val="0E0E0E"/>
          <w:spacing w:val="-4"/>
          <w:w w:val="105"/>
        </w:rPr>
        <w:t>i</w:t>
      </w:r>
      <w:r>
        <w:rPr>
          <w:color w:val="262626"/>
          <w:spacing w:val="-4"/>
          <w:w w:val="105"/>
        </w:rPr>
        <w:t>s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grant-aided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to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extent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70%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by the Department o</w:t>
      </w:r>
      <w:r>
        <w:rPr>
          <w:color w:val="0E0E0E"/>
          <w:w w:val="105"/>
        </w:rPr>
        <w:t>f </w:t>
      </w:r>
      <w:r>
        <w:rPr>
          <w:color w:val="262626"/>
          <w:w w:val="105"/>
        </w:rPr>
        <w:t>Defence. The Department also supplies vehicles, uniforms and personal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protec</w:t>
      </w:r>
      <w:r>
        <w:rPr>
          <w:color w:val="0E0E0E"/>
          <w:w w:val="105"/>
        </w:rPr>
        <w:t>t</w:t>
      </w:r>
      <w:r>
        <w:rPr>
          <w:color w:val="262626"/>
          <w:w w:val="105"/>
        </w:rPr>
        <w:t>ive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05"/>
        </w:rPr>
        <w:t>equipment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0"/>
          <w:w w:val="105"/>
        </w:rPr>
        <w:t> </w:t>
      </w:r>
      <w:r>
        <w:rPr>
          <w:color w:val="262626"/>
          <w:w w:val="105"/>
        </w:rPr>
        <w:t>volunteers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21"/>
          <w:w w:val="105"/>
        </w:rPr>
        <w:t> </w:t>
      </w:r>
      <w:r>
        <w:rPr>
          <w:color w:val="262626"/>
          <w:w w:val="105"/>
        </w:rPr>
        <w:t>wide</w:t>
      </w:r>
      <w:r>
        <w:rPr>
          <w:color w:val="262626"/>
          <w:spacing w:val="-19"/>
          <w:w w:val="105"/>
        </w:rPr>
        <w:t> </w:t>
      </w:r>
      <w:r>
        <w:rPr>
          <w:color w:val="3F3F3F"/>
          <w:w w:val="105"/>
        </w:rPr>
        <w:t>range</w:t>
      </w:r>
      <w:r>
        <w:rPr>
          <w:color w:val="3F3F3F"/>
          <w:spacing w:val="-18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other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equipment to </w:t>
      </w:r>
      <w:r>
        <w:rPr>
          <w:color w:val="0E0E0E"/>
          <w:w w:val="105"/>
        </w:rPr>
        <w:t>l</w:t>
      </w:r>
      <w:r>
        <w:rPr>
          <w:color w:val="262626"/>
          <w:w w:val="105"/>
        </w:rPr>
        <w:t>ocal</w:t>
      </w:r>
      <w:r>
        <w:rPr>
          <w:color w:val="262626"/>
          <w:spacing w:val="-29"/>
          <w:w w:val="105"/>
        </w:rPr>
        <w:t> </w:t>
      </w:r>
      <w:r>
        <w:rPr>
          <w:color w:val="262626"/>
          <w:w w:val="105"/>
        </w:rPr>
        <w:t>authorities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Civil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Defence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use.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This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can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be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supplemented by</w:t>
      </w:r>
      <w:r>
        <w:rPr>
          <w:color w:val="262626"/>
          <w:spacing w:val="-3"/>
          <w:w w:val="105"/>
        </w:rPr>
        <w:t> </w:t>
      </w:r>
      <w:r>
        <w:rPr>
          <w:color w:val="0E0E0E"/>
          <w:spacing w:val="-3"/>
          <w:w w:val="105"/>
        </w:rPr>
        <w:t>l</w:t>
      </w:r>
      <w:r>
        <w:rPr>
          <w:color w:val="262626"/>
          <w:spacing w:val="-3"/>
          <w:w w:val="105"/>
        </w:rPr>
        <w:t>ocal</w:t>
      </w:r>
      <w:r>
        <w:rPr>
          <w:color w:val="262626"/>
          <w:spacing w:val="-29"/>
          <w:w w:val="105"/>
        </w:rPr>
        <w:t> </w:t>
      </w:r>
      <w:r>
        <w:rPr>
          <w:color w:val="262626"/>
          <w:w w:val="105"/>
        </w:rPr>
        <w:t>authorities. Wh</w:t>
      </w:r>
      <w:r>
        <w:rPr>
          <w:color w:val="0E0E0E"/>
          <w:w w:val="105"/>
        </w:rPr>
        <w:t>i</w:t>
      </w:r>
      <w:r>
        <w:rPr>
          <w:color w:val="262626"/>
          <w:w w:val="105"/>
        </w:rPr>
        <w:t>le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accommodation</w:t>
      </w:r>
      <w:r>
        <w:rPr>
          <w:color w:val="262626"/>
          <w:spacing w:val="0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local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Civil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Defence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Units</w:t>
      </w:r>
      <w:r>
        <w:rPr>
          <w:color w:val="262626"/>
          <w:spacing w:val="-24"/>
          <w:w w:val="105"/>
        </w:rPr>
        <w:t> </w:t>
      </w:r>
      <w:r>
        <w:rPr>
          <w:color w:val="3F3F3F"/>
          <w:w w:val="105"/>
        </w:rPr>
        <w:t>is</w:t>
      </w:r>
      <w:r>
        <w:rPr>
          <w:color w:val="3F3F3F"/>
          <w:spacing w:val="-24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responsibility</w:t>
      </w:r>
      <w:r>
        <w:rPr>
          <w:color w:val="262626"/>
          <w:spacing w:val="-28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23"/>
          <w:w w:val="105"/>
        </w:rPr>
        <w:t> </w:t>
      </w:r>
      <w:r>
        <w:rPr>
          <w:color w:val="0E0E0E"/>
          <w:w w:val="105"/>
        </w:rPr>
        <w:t>r</w:t>
      </w:r>
      <w:r>
        <w:rPr>
          <w:color w:val="262626"/>
          <w:w w:val="105"/>
        </w:rPr>
        <w:t>elevant </w:t>
      </w:r>
      <w:r>
        <w:rPr>
          <w:color w:val="0E0E0E"/>
          <w:w w:val="105"/>
        </w:rPr>
        <w:t>l</w:t>
      </w:r>
      <w:r>
        <w:rPr>
          <w:color w:val="262626"/>
          <w:w w:val="105"/>
        </w:rPr>
        <w:t>ocal</w:t>
      </w:r>
      <w:r>
        <w:rPr>
          <w:color w:val="262626"/>
          <w:spacing w:val="-48"/>
          <w:w w:val="105"/>
        </w:rPr>
        <w:t> </w:t>
      </w:r>
      <w:r>
        <w:rPr>
          <w:color w:val="262626"/>
          <w:w w:val="105"/>
        </w:rPr>
        <w:t>authority,</w:t>
      </w:r>
      <w:r>
        <w:rPr>
          <w:color w:val="262626"/>
          <w:spacing w:val="-34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Department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32"/>
          <w:w w:val="105"/>
        </w:rPr>
        <w:t> </w:t>
      </w:r>
      <w:r>
        <w:rPr>
          <w:color w:val="262626"/>
          <w:w w:val="105"/>
        </w:rPr>
        <w:t>Defence</w:t>
      </w:r>
      <w:r>
        <w:rPr>
          <w:color w:val="262626"/>
          <w:spacing w:val="-38"/>
          <w:w w:val="105"/>
        </w:rPr>
        <w:t> </w:t>
      </w:r>
      <w:r>
        <w:rPr>
          <w:color w:val="262626"/>
          <w:w w:val="105"/>
        </w:rPr>
        <w:t>has</w:t>
      </w:r>
      <w:r>
        <w:rPr>
          <w:color w:val="262626"/>
          <w:spacing w:val="-40"/>
          <w:w w:val="105"/>
        </w:rPr>
        <w:t> </w:t>
      </w:r>
      <w:r>
        <w:rPr>
          <w:color w:val="262626"/>
          <w:w w:val="105"/>
        </w:rPr>
        <w:t>provided</w:t>
      </w:r>
      <w:r>
        <w:rPr>
          <w:color w:val="262626"/>
          <w:spacing w:val="-37"/>
          <w:w w:val="105"/>
        </w:rPr>
        <w:t> </w:t>
      </w:r>
      <w:r>
        <w:rPr>
          <w:color w:val="262626"/>
          <w:w w:val="105"/>
        </w:rPr>
        <w:t>some</w:t>
      </w:r>
      <w:r>
        <w:rPr>
          <w:color w:val="262626"/>
          <w:spacing w:val="-45"/>
          <w:w w:val="105"/>
        </w:rPr>
        <w:t> </w:t>
      </w:r>
      <w:r>
        <w:rPr>
          <w:color w:val="262626"/>
          <w:spacing w:val="-3"/>
          <w:w w:val="105"/>
        </w:rPr>
        <w:t>fund</w:t>
      </w:r>
      <w:r>
        <w:rPr>
          <w:color w:val="595959"/>
          <w:spacing w:val="-3"/>
          <w:w w:val="105"/>
        </w:rPr>
        <w:t>i</w:t>
      </w:r>
      <w:r>
        <w:rPr>
          <w:color w:val="262626"/>
          <w:spacing w:val="-3"/>
          <w:w w:val="105"/>
        </w:rPr>
        <w:t>ng</w:t>
      </w:r>
      <w:r>
        <w:rPr>
          <w:color w:val="262626"/>
          <w:spacing w:val="-48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46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45"/>
          <w:w w:val="105"/>
        </w:rPr>
        <w:t> </w:t>
      </w:r>
      <w:r>
        <w:rPr>
          <w:color w:val="262626"/>
          <w:w w:val="105"/>
        </w:rPr>
        <w:t>upgrading o</w:t>
      </w:r>
      <w:r>
        <w:rPr>
          <w:color w:val="0E0E0E"/>
          <w:w w:val="105"/>
        </w:rPr>
        <w:t>f </w:t>
      </w:r>
      <w:r>
        <w:rPr>
          <w:color w:val="262626"/>
          <w:w w:val="105"/>
        </w:rPr>
        <w:t>accommodation where resources have</w:t>
      </w:r>
      <w:r>
        <w:rPr>
          <w:color w:val="262626"/>
          <w:spacing w:val="-28"/>
          <w:w w:val="105"/>
        </w:rPr>
        <w:t> </w:t>
      </w:r>
      <w:r>
        <w:rPr>
          <w:color w:val="262626"/>
          <w:w w:val="105"/>
        </w:rPr>
        <w:t>permitted.</w:t>
      </w:r>
    </w:p>
    <w:p>
      <w:pPr>
        <w:pStyle w:val="BodyText"/>
        <w:spacing w:line="288" w:lineRule="auto" w:before="102"/>
        <w:ind w:left="1673" w:right="1659" w:firstLine="4"/>
        <w:jc w:val="both"/>
      </w:pPr>
      <w:r>
        <w:rPr/>
        <w:pict>
          <v:line style="position:absolute;mso-position-horizontal-relative:page;mso-position-vertical-relative:paragraph;z-index:1384" from="592.189636pt,237.196702pt" to="592.189636pt,175.531372pt" stroked="true" strokeweight=".721742pt" strokecolor="#000000">
            <v:stroke dashstyle="solid"/>
            <w10:wrap type="none"/>
          </v:line>
        </w:pict>
      </w:r>
      <w:r>
        <w:rPr>
          <w:color w:val="262626"/>
          <w:w w:val="105"/>
        </w:rPr>
        <w:t>Consistent with Defence fund </w:t>
      </w:r>
      <w:r>
        <w:rPr>
          <w:color w:val="0E0E0E"/>
          <w:w w:val="105"/>
        </w:rPr>
        <w:t>i</w:t>
      </w:r>
      <w:r>
        <w:rPr>
          <w:color w:val="262626"/>
          <w:w w:val="105"/>
        </w:rPr>
        <w:t>ng overall, the Government intend that financial </w:t>
      </w:r>
      <w:r>
        <w:rPr>
          <w:color w:val="262626"/>
          <w:spacing w:val="-3"/>
          <w:w w:val="105"/>
        </w:rPr>
        <w:t>allocat</w:t>
      </w:r>
      <w:r>
        <w:rPr>
          <w:color w:val="0E0E0E"/>
          <w:spacing w:val="-3"/>
          <w:w w:val="105"/>
        </w:rPr>
        <w:t>i</w:t>
      </w:r>
      <w:r>
        <w:rPr>
          <w:color w:val="262626"/>
          <w:spacing w:val="-3"/>
          <w:w w:val="105"/>
        </w:rPr>
        <w:t>ons </w:t>
      </w:r>
      <w:r>
        <w:rPr>
          <w:color w:val="262626"/>
          <w:w w:val="105"/>
        </w:rPr>
        <w:t>will be maintained in order to underpin Civil Defence development  and in particular to retain necessary capabilities into the future. Additional funding will be provided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new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training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courses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as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required</w:t>
      </w:r>
      <w:r>
        <w:rPr>
          <w:color w:val="0E0E0E"/>
          <w:w w:val="105"/>
        </w:rPr>
        <w:t>,</w:t>
      </w:r>
      <w:r>
        <w:rPr>
          <w:color w:val="0E0E0E"/>
          <w:spacing w:val="-11"/>
          <w:w w:val="105"/>
        </w:rPr>
        <w:t> </w:t>
      </w:r>
      <w:r>
        <w:rPr>
          <w:color w:val="262626"/>
          <w:w w:val="105"/>
        </w:rPr>
        <w:t>updating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29"/>
          <w:w w:val="105"/>
        </w:rPr>
        <w:t> </w:t>
      </w:r>
      <w:r>
        <w:rPr>
          <w:color w:val="262626"/>
          <w:w w:val="105"/>
        </w:rPr>
        <w:t>rep</w:t>
      </w:r>
      <w:r>
        <w:rPr>
          <w:color w:val="0E0E0E"/>
          <w:w w:val="105"/>
        </w:rPr>
        <w:t>l</w:t>
      </w:r>
      <w:r>
        <w:rPr>
          <w:color w:val="262626"/>
          <w:w w:val="105"/>
        </w:rPr>
        <w:t>acing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equipment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and uniforms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40"/>
          <w:w w:val="105"/>
        </w:rPr>
        <w:t> </w:t>
      </w:r>
      <w:r>
        <w:rPr>
          <w:color w:val="262626"/>
          <w:w w:val="105"/>
        </w:rPr>
        <w:t>also</w:t>
      </w:r>
      <w:r>
        <w:rPr>
          <w:color w:val="262626"/>
          <w:spacing w:val="-35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31"/>
          <w:w w:val="105"/>
        </w:rPr>
        <w:t> </w:t>
      </w:r>
      <w:r>
        <w:rPr>
          <w:color w:val="262626"/>
          <w:w w:val="105"/>
        </w:rPr>
        <w:t>any</w:t>
      </w:r>
      <w:r>
        <w:rPr>
          <w:color w:val="262626"/>
          <w:spacing w:val="-33"/>
          <w:w w:val="105"/>
        </w:rPr>
        <w:t> </w:t>
      </w:r>
      <w:r>
        <w:rPr>
          <w:color w:val="262626"/>
          <w:w w:val="105"/>
        </w:rPr>
        <w:t>necessary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upgrading</w:t>
      </w:r>
      <w:r>
        <w:rPr>
          <w:color w:val="262626"/>
          <w:spacing w:val="-30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27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36"/>
          <w:w w:val="105"/>
        </w:rPr>
        <w:t> </w:t>
      </w:r>
      <w:r>
        <w:rPr>
          <w:color w:val="262626"/>
          <w:w w:val="105"/>
        </w:rPr>
        <w:t>infrastructure</w:t>
      </w:r>
      <w:r>
        <w:rPr>
          <w:color w:val="262626"/>
          <w:spacing w:val="-46"/>
          <w:w w:val="105"/>
        </w:rPr>
        <w:t> </w:t>
      </w:r>
      <w:r>
        <w:rPr>
          <w:color w:val="262626"/>
          <w:w w:val="105"/>
        </w:rPr>
        <w:t>at</w:t>
      </w:r>
      <w:r>
        <w:rPr>
          <w:color w:val="262626"/>
          <w:spacing w:val="-40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35"/>
          <w:w w:val="105"/>
        </w:rPr>
        <w:t> </w:t>
      </w:r>
      <w:r>
        <w:rPr>
          <w:color w:val="262626"/>
          <w:w w:val="105"/>
        </w:rPr>
        <w:t>Civil</w:t>
      </w:r>
      <w:r>
        <w:rPr>
          <w:color w:val="262626"/>
          <w:spacing w:val="-36"/>
          <w:w w:val="105"/>
        </w:rPr>
        <w:t> </w:t>
      </w:r>
      <w:r>
        <w:rPr>
          <w:color w:val="262626"/>
          <w:w w:val="105"/>
        </w:rPr>
        <w:t>Defence College.</w:t>
      </w:r>
      <w:r>
        <w:rPr>
          <w:color w:val="262626"/>
          <w:spacing w:val="-31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28"/>
          <w:w w:val="105"/>
        </w:rPr>
        <w:t> </w:t>
      </w:r>
      <w:r>
        <w:rPr>
          <w:color w:val="262626"/>
          <w:w w:val="105"/>
        </w:rPr>
        <w:t>Department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will</w:t>
      </w:r>
      <w:r>
        <w:rPr>
          <w:color w:val="262626"/>
          <w:spacing w:val="-38"/>
          <w:w w:val="105"/>
        </w:rPr>
        <w:t> </w:t>
      </w:r>
      <w:r>
        <w:rPr>
          <w:color w:val="262626"/>
          <w:w w:val="105"/>
        </w:rPr>
        <w:t>promote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synergies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with</w:t>
      </w:r>
      <w:r>
        <w:rPr>
          <w:color w:val="262626"/>
          <w:spacing w:val="-31"/>
          <w:w w:val="105"/>
        </w:rPr>
        <w:t> </w:t>
      </w:r>
      <w:r>
        <w:rPr>
          <w:color w:val="262626"/>
          <w:w w:val="105"/>
        </w:rPr>
        <w:t>other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agencies</w:t>
      </w:r>
      <w:r>
        <w:rPr>
          <w:color w:val="262626"/>
          <w:spacing w:val="-27"/>
          <w:w w:val="105"/>
        </w:rPr>
        <w:t> </w:t>
      </w:r>
      <w:r>
        <w:rPr>
          <w:color w:val="262626"/>
          <w:w w:val="105"/>
        </w:rPr>
        <w:t>to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make</w:t>
      </w:r>
      <w:r>
        <w:rPr>
          <w:color w:val="262626"/>
          <w:spacing w:val="-40"/>
          <w:w w:val="105"/>
        </w:rPr>
        <w:t> </w:t>
      </w:r>
      <w:r>
        <w:rPr>
          <w:color w:val="262626"/>
          <w:w w:val="105"/>
        </w:rPr>
        <w:t>best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05"/>
        </w:rPr>
        <w:t>use of financial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resources.</w:t>
      </w:r>
    </w:p>
    <w:p>
      <w:pPr>
        <w:spacing w:after="0" w:line="288" w:lineRule="auto"/>
        <w:jc w:val="both"/>
        <w:sectPr>
          <w:pgSz w:w="11910" w:h="16840"/>
          <w:pgMar w:top="60" w:bottom="0" w:left="0" w:right="0"/>
        </w:sectPr>
      </w:pPr>
    </w:p>
    <w:p>
      <w:pPr>
        <w:pStyle w:val="BodyText"/>
        <w:ind w:left="115" w:right="-4"/>
        <w:rPr>
          <w:sz w:val="20"/>
        </w:rPr>
      </w:pPr>
      <w:r>
        <w:rPr>
          <w:sz w:val="20"/>
        </w:rPr>
        <w:drawing>
          <wp:inline distT="0" distB="0" distL="0" distR="0">
            <wp:extent cx="7461504" cy="10643616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9"/>
      <w:numFmt w:val="decimal"/>
      <w:lvlText w:val="%1"/>
      <w:lvlJc w:val="left"/>
      <w:pPr>
        <w:ind w:left="1347" w:hanging="81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7" w:hanging="818"/>
        <w:jc w:val="right"/>
      </w:pPr>
      <w:rPr>
        <w:rFonts w:hint="default"/>
        <w:b/>
        <w:bCs/>
        <w:w w:val="109"/>
      </w:rPr>
    </w:lvl>
    <w:lvl w:ilvl="2">
      <w:start w:val="0"/>
      <w:numFmt w:val="bullet"/>
      <w:lvlText w:val="•"/>
      <w:lvlJc w:val="left"/>
      <w:pPr>
        <w:ind w:left="3452" w:hanging="8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08" w:hanging="8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64" w:hanging="8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20" w:hanging="8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76" w:hanging="8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33" w:hanging="8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89" w:hanging="81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49"/>
      <w:ind w:left="879" w:hanging="827"/>
      <w:outlineLvl w:val="1"/>
    </w:pPr>
    <w:rPr>
      <w:rFonts w:ascii="Times New Roman" w:hAnsi="Times New Roman" w:eastAsia="Times New Roman" w:cs="Times New Roman"/>
      <w:b/>
      <w:bCs/>
      <w:sz w:val="39"/>
      <w:szCs w:val="39"/>
    </w:rPr>
  </w:style>
  <w:style w:styleId="Heading2" w:type="paragraph">
    <w:name w:val="Heading 2"/>
    <w:basedOn w:val="Normal"/>
    <w:uiPriority w:val="1"/>
    <w:qFormat/>
    <w:pPr>
      <w:spacing w:before="101"/>
      <w:ind w:left="1347" w:hanging="828"/>
      <w:outlineLvl w:val="2"/>
    </w:pPr>
    <w:rPr>
      <w:rFonts w:ascii="Times New Roman" w:hAnsi="Times New Roman" w:eastAsia="Times New Roman" w:cs="Times New Roman"/>
      <w:b/>
      <w:bCs/>
      <w:sz w:val="38"/>
      <w:szCs w:val="38"/>
    </w:rPr>
  </w:style>
  <w:style w:styleId="Heading3" w:type="paragraph">
    <w:name w:val="Heading 3"/>
    <w:basedOn w:val="Normal"/>
    <w:uiPriority w:val="1"/>
    <w:qFormat/>
    <w:pPr>
      <w:spacing w:before="172"/>
      <w:ind w:left="1457" w:hanging="834"/>
      <w:outlineLvl w:val="3"/>
    </w:pPr>
    <w:rPr>
      <w:rFonts w:ascii="Times New Roman" w:hAnsi="Times New Roman" w:eastAsia="Times New Roman" w:cs="Times New Roman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>
      <w:spacing w:before="101"/>
      <w:ind w:left="879" w:hanging="818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2018-10-22T13:21:44Z</dcterms:created>
  <dcterms:modified xsi:type="dcterms:W3CDTF">2018-10-22T13:21:44Z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KMBT_C360</vt:lpwstr>
  </property>
  <property fmtid="{D5CDD505-2E9C-101B-9397-08002B2CF9AE}" pid="4" name="LastSaved">
    <vt:filetime>2018-10-22T00:00:00Z</vt:filetime>
  </property>
</Properties>
</file>